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84" w:rsidRDefault="005A5D84" w:rsidP="005A5D84">
      <w:pPr>
        <w:pStyle w:val="Cartable"/>
      </w:pPr>
      <w:r>
        <w:t>Page 31. Exercice 25.</w:t>
      </w:r>
    </w:p>
    <w:p w:rsidR="005A5D84" w:rsidRPr="007B7A1A" w:rsidRDefault="005A5D84" w:rsidP="005A5D84">
      <w:pPr>
        <w:pStyle w:val="Cartable"/>
        <w:rPr>
          <w:color w:val="0000FF"/>
        </w:rPr>
      </w:pPr>
      <w:r w:rsidRPr="007B7A1A">
        <w:rPr>
          <w:color w:val="0000FF"/>
        </w:rPr>
        <w:t xml:space="preserve">La différence </w:t>
      </w:r>
      <m:oMath>
        <m:r>
          <w:rPr>
            <w:rFonts w:ascii="Cambria Math" w:hAnsi="Cambria Math"/>
            <w:color w:val="0000FF"/>
          </w:rPr>
          <m:t>a-b</m:t>
        </m:r>
      </m:oMath>
      <w:r w:rsidRPr="007B7A1A">
        <w:rPr>
          <w:color w:val="0000FF"/>
        </w:rPr>
        <w:t xml:space="preserve"> est égale à 12.</w:t>
      </w:r>
    </w:p>
    <w:p w:rsidR="005A5D84" w:rsidRPr="007B7A1A" w:rsidRDefault="005A5D84" w:rsidP="005A5D84">
      <w:pPr>
        <w:pStyle w:val="Cartable"/>
        <w:rPr>
          <w:color w:val="FF0000"/>
        </w:rPr>
      </w:pPr>
      <w:r w:rsidRPr="007B7A1A">
        <w:rPr>
          <w:color w:val="FF0000"/>
        </w:rPr>
        <w:t xml:space="preserve">On augmente </w:t>
      </w:r>
      <m:oMath>
        <m:r>
          <w:rPr>
            <w:rFonts w:ascii="Cambria Math" w:hAnsi="Cambria Math"/>
            <w:color w:val="FF0000"/>
          </w:rPr>
          <m:t>a</m:t>
        </m:r>
      </m:oMath>
      <w:r w:rsidRPr="007B7A1A">
        <w:rPr>
          <w:color w:val="FF0000"/>
        </w:rPr>
        <w:t xml:space="preserve"> de 3 et on diminue </w:t>
      </w:r>
      <m:oMath>
        <m:r>
          <w:rPr>
            <w:rFonts w:ascii="Cambria Math" w:hAnsi="Cambria Math"/>
            <w:color w:val="FF0000"/>
          </w:rPr>
          <m:t>b</m:t>
        </m:r>
      </m:oMath>
      <w:r w:rsidRPr="007B7A1A">
        <w:rPr>
          <w:color w:val="FF0000"/>
        </w:rPr>
        <w:t xml:space="preserve"> de 4.</w:t>
      </w:r>
    </w:p>
    <w:p w:rsidR="005A5D84" w:rsidRPr="007B7A1A" w:rsidRDefault="005A5D84" w:rsidP="005A5D84">
      <w:pPr>
        <w:pStyle w:val="Cartable"/>
        <w:rPr>
          <w:b/>
        </w:rPr>
      </w:pPr>
      <w:r w:rsidRPr="007B7A1A">
        <w:rPr>
          <w:b/>
        </w:rPr>
        <w:t>Combien vaut la différence entre ces deux nouveaux nombres ?</w:t>
      </w:r>
    </w:p>
    <w:p w:rsidR="005A5D84" w:rsidRPr="007B7A1A" w:rsidRDefault="005A5D84" w:rsidP="005A5D84">
      <w:pPr>
        <w:pStyle w:val="Cartable"/>
      </w:pPr>
      <w:sdt>
        <w:sdtPr>
          <w:rPr>
            <w:rFonts w:ascii="Cambria Math" w:hAnsi="Cambria Math"/>
            <w:i/>
          </w:rPr>
          <w:id w:val="-701012722"/>
          <w:placeholder>
            <w:docPart w:val="9EA501E02F1E4F838990B5B12BC9EDE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5A5D8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A5D84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0FF0A-9298-434E-82E6-1F68D729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5D8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A5D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501E02F1E4F838990B5B12BC9E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EE144-D239-40BC-AC09-1817DB7F5143}"/>
      </w:docPartPr>
      <w:docPartBody>
        <w:p w:rsidR="00000000" w:rsidRDefault="003D6507" w:rsidP="003D6507">
          <w:pPr>
            <w:pStyle w:val="9EA501E02F1E4F838990B5B12BC9EDE8"/>
          </w:pPr>
          <w:r w:rsidRPr="00AD19D2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07"/>
    <w:rsid w:val="003D6507"/>
    <w:rsid w:val="00B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6507"/>
    <w:rPr>
      <w:color w:val="808080"/>
    </w:rPr>
  </w:style>
  <w:style w:type="paragraph" w:customStyle="1" w:styleId="9EA501E02F1E4F838990B5B12BC9EDE8">
    <w:name w:val="9EA501E02F1E4F838990B5B12BC9EDE8"/>
    <w:rsid w:val="003D65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2016-06-14T12:57:00Z</dcterms:created>
  <dcterms:modified xsi:type="dcterms:W3CDTF">2016-06-14T12:57:00Z</dcterms:modified>
</cp:coreProperties>
</file>