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A9" w:rsidRDefault="007D1DA9" w:rsidP="007D1DA9">
      <w:pPr>
        <w:pStyle w:val="Cartable"/>
      </w:pPr>
      <w:r>
        <w:t>Page 31. Exercice 14. Vocabulaire.</w:t>
      </w:r>
    </w:p>
    <w:p w:rsidR="007D1DA9" w:rsidRPr="00407500" w:rsidRDefault="007D1DA9" w:rsidP="007D1DA9">
      <w:pPr>
        <w:pStyle w:val="Cartable"/>
        <w:rPr>
          <w:b/>
        </w:rPr>
      </w:pPr>
      <w:r w:rsidRPr="00407500">
        <w:rPr>
          <w:b/>
        </w:rPr>
        <w:t>a. Traduis les phrases suivantes par un calcul.</w:t>
      </w:r>
    </w:p>
    <w:p w:rsidR="007D1DA9" w:rsidRPr="00407500" w:rsidRDefault="007D1DA9" w:rsidP="007D1DA9">
      <w:pPr>
        <w:pStyle w:val="Cartable"/>
        <w:rPr>
          <w:color w:val="0000FF"/>
        </w:rPr>
      </w:pPr>
      <w:r w:rsidRPr="00407500">
        <w:rPr>
          <w:color w:val="0000FF"/>
        </w:rPr>
        <w:t>• La somme du produit de 4 par – 5 et de – 6.</w:t>
      </w:r>
    </w:p>
    <w:p w:rsidR="007D1DA9" w:rsidRPr="002F2A12" w:rsidRDefault="007D1DA9" w:rsidP="007D1DA9">
      <w:pPr>
        <w:pStyle w:val="Cartable"/>
      </w:pPr>
      <w:sdt>
        <w:sdtPr>
          <w:rPr>
            <w:rFonts w:ascii="Cambria Math" w:hAnsi="Cambria Math"/>
            <w:i/>
          </w:rPr>
          <w:id w:val="1704745154"/>
          <w:placeholder>
            <w:docPart w:val="C90994A6B62F4950A7C89206D1456EF0"/>
          </w:placeholder>
          <w:temporary/>
          <w:showingPlcHdr/>
          <w:equation/>
        </w:sdtPr>
        <w:sdtEndPr/>
        <w:sdtContent>
          <m:oMathPara>
            <m:oMathParaPr>
              <m:jc m:val="center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D1DA9" w:rsidRPr="00407500" w:rsidRDefault="007D1DA9" w:rsidP="007D1DA9">
      <w:pPr>
        <w:pStyle w:val="Cartable"/>
        <w:rPr>
          <w:color w:val="FF0000"/>
        </w:rPr>
      </w:pPr>
      <w:r w:rsidRPr="00407500">
        <w:rPr>
          <w:color w:val="0000FF"/>
        </w:rPr>
        <w:t xml:space="preserve">• Le produit de la somme de 7 et d e – 8 par la </w:t>
      </w:r>
      <w:r w:rsidRPr="00407500">
        <w:rPr>
          <w:color w:val="FF0000"/>
        </w:rPr>
        <w:t>somme de 8 et de – 2.</w:t>
      </w:r>
    </w:p>
    <w:p w:rsidR="007D1DA9" w:rsidRPr="002F2A12" w:rsidRDefault="007D1DA9" w:rsidP="007D1DA9">
      <w:pPr>
        <w:pStyle w:val="Cartable"/>
      </w:pPr>
      <w:sdt>
        <w:sdtPr>
          <w:rPr>
            <w:rFonts w:ascii="Cambria Math" w:hAnsi="Cambria Math"/>
            <w:i/>
          </w:rPr>
          <w:id w:val="1898163824"/>
          <w:placeholder>
            <w:docPart w:val="C90994A6B62F4950A7C89206D1456EF0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D1DA9" w:rsidRDefault="007D1DA9" w:rsidP="007D1DA9">
      <w:pPr>
        <w:pStyle w:val="Cartable"/>
      </w:pPr>
    </w:p>
    <w:p w:rsidR="007D1DA9" w:rsidRPr="00407500" w:rsidRDefault="007D1DA9" w:rsidP="007D1DA9">
      <w:pPr>
        <w:pStyle w:val="Cartable"/>
        <w:rPr>
          <w:b/>
        </w:rPr>
      </w:pPr>
      <w:r w:rsidRPr="00407500">
        <w:rPr>
          <w:b/>
        </w:rPr>
        <w:t>b. Effectue ces calculs.</w:t>
      </w:r>
    </w:p>
    <w:p w:rsidR="007D1DA9" w:rsidRPr="002F2A12" w:rsidRDefault="007D1DA9" w:rsidP="007D1DA9">
      <w:pPr>
        <w:pStyle w:val="Cartable"/>
      </w:pPr>
      <w:sdt>
        <w:sdtPr>
          <w:rPr>
            <w:rFonts w:ascii="Cambria Math" w:hAnsi="Cambria Math"/>
            <w:i/>
          </w:rPr>
          <w:id w:val="-1908982714"/>
          <w:placeholder>
            <w:docPart w:val="C90994A6B62F4950A7C89206D1456EF0"/>
          </w:placeholder>
          <w:temporary/>
          <w:showingPlcHdr/>
          <w:equation/>
        </w:sdtPr>
        <w:sdtEndPr/>
        <w:sdtContent>
          <m:oMathPara>
            <m:oMathParaPr>
              <m:jc m:val="center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D1DA9" w:rsidRPr="002F2A12" w:rsidRDefault="007D1DA9" w:rsidP="007D1DA9">
      <w:pPr>
        <w:pStyle w:val="Cartable"/>
      </w:pPr>
      <w:sdt>
        <w:sdtPr>
          <w:rPr>
            <w:rFonts w:ascii="Cambria Math" w:hAnsi="Cambria Math"/>
          </w:rPr>
          <w:id w:val="-1368059055"/>
          <w:placeholder>
            <w:docPart w:val="C90994A6B62F4950A7C89206D1456EF0"/>
          </w:placeholder>
          <w:temporary/>
          <w:showingPlcHdr/>
          <w:equation/>
        </w:sdtPr>
        <w:sdtEndPr>
          <w:rPr>
            <w:i/>
          </w:rPr>
        </w:sdtEndPr>
        <w:sdtContent>
          <m:oMathPara>
            <m:oMathParaPr>
              <m:jc m:val="center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7D1DA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D1DA9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F3679-D48B-406D-94AA-BB6EC1B4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1DA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D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0994A6B62F4950A7C89206D1456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19E47-5EBC-4178-B5DE-586B1DDDA4E0}"/>
      </w:docPartPr>
      <w:docPartBody>
        <w:p w:rsidR="00000000" w:rsidRDefault="0028796C" w:rsidP="0028796C">
          <w:pPr>
            <w:pStyle w:val="C90994A6B62F4950A7C89206D1456EF0"/>
          </w:pPr>
          <w:r w:rsidRPr="00814197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6C"/>
    <w:rsid w:val="0028796C"/>
    <w:rsid w:val="00A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796C"/>
    <w:rPr>
      <w:color w:val="808080"/>
    </w:rPr>
  </w:style>
  <w:style w:type="paragraph" w:customStyle="1" w:styleId="C90994A6B62F4950A7C89206D1456EF0">
    <w:name w:val="C90994A6B62F4950A7C89206D1456EF0"/>
    <w:rsid w:val="00287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2016-06-13T13:24:00Z</dcterms:created>
  <dcterms:modified xsi:type="dcterms:W3CDTF">2016-06-13T13:25:00Z</dcterms:modified>
</cp:coreProperties>
</file>