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DD2" w:rsidRDefault="000212EA" w:rsidP="00470DD2">
      <w:pPr>
        <w:pStyle w:val="Cartable"/>
      </w:pPr>
      <w:r>
        <w:t>Page 318. Exercice 2</w:t>
      </w:r>
      <w:r w:rsidR="00470DD2">
        <w:t>.</w:t>
      </w:r>
    </w:p>
    <w:p w:rsidR="00470DD2" w:rsidRPr="00075C8B" w:rsidRDefault="00470DD2" w:rsidP="00470DD2">
      <w:pPr>
        <w:pStyle w:val="Cartable"/>
        <w:rPr>
          <w:b/>
        </w:rPr>
      </w:pPr>
      <w:r w:rsidRPr="00075C8B">
        <w:rPr>
          <w:b/>
        </w:rPr>
        <w:t>En observant cette fig</w:t>
      </w:r>
      <w:bookmarkStart w:id="0" w:name="_GoBack"/>
      <w:bookmarkEnd w:id="0"/>
      <w:r w:rsidRPr="00075C8B">
        <w:rPr>
          <w:b/>
        </w:rPr>
        <w:t xml:space="preserve">ure, complète chaque </w:t>
      </w:r>
      <w:r w:rsidR="000E45CE">
        <w:rPr>
          <w:b/>
        </w:rPr>
        <w:t>égalité</w:t>
      </w:r>
      <w:r w:rsidRPr="00075C8B">
        <w:rPr>
          <w:b/>
        </w:rPr>
        <w:t xml:space="preserve"> par une fraction.</w:t>
      </w:r>
    </w:p>
    <w:p w:rsidR="00470DD2" w:rsidRDefault="00AC4AB8" w:rsidP="00470DD2">
      <w:pPr>
        <w:pStyle w:val="Cartable"/>
      </w:pPr>
      <w:r>
        <w:rPr>
          <w:noProof/>
          <w:lang w:eastAsia="fr-FR"/>
        </w:rPr>
        <w:drawing>
          <wp:inline distT="0" distB="0" distL="0" distR="0">
            <wp:extent cx="5760720" cy="1269365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DD2" w:rsidRPr="00075C8B" w:rsidRDefault="00470DD2" w:rsidP="00470DD2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470DD2" w:rsidRPr="00075C8B" w:rsidRDefault="00470DD2" w:rsidP="00470DD2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470DD2" w:rsidRDefault="00470DD2" w:rsidP="00470DD2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075C8B">
        <w:rPr>
          <w:lang w:val="en-US"/>
        </w:rPr>
        <w:t>a. PA =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075C8B">
        <w:rPr>
          <w:lang w:val="en-US"/>
        </w:rPr>
        <w:t>× PS</w:t>
      </w:r>
    </w:p>
    <w:p w:rsidR="00AC4AB8" w:rsidRDefault="00AC4AB8" w:rsidP="00470DD2">
      <w:pPr>
        <w:pStyle w:val="Cartable"/>
        <w:rPr>
          <w:lang w:val="en-US"/>
        </w:rPr>
      </w:pP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075C8B">
        <w:rPr>
          <w:lang w:val="en-US"/>
        </w:rPr>
        <w:t>b. PA =</w:t>
      </w:r>
      <w:r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075C8B">
        <w:rPr>
          <w:lang w:val="en-US"/>
        </w:rPr>
        <w:t>× AS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AC4AB8" w:rsidP="00470DD2">
      <w:pPr>
        <w:pStyle w:val="Cartable"/>
        <w:rPr>
          <w:lang w:val="en-US"/>
        </w:rPr>
      </w:pPr>
      <w:r>
        <w:rPr>
          <w:lang w:val="en-US"/>
        </w:rPr>
        <w:t>c</w:t>
      </w:r>
      <w:r w:rsidR="00470DD2" w:rsidRPr="00075C8B">
        <w:rPr>
          <w:lang w:val="en-US"/>
        </w:rPr>
        <w:t>. PS =</w:t>
      </w:r>
      <w:r w:rsidR="00470DD2">
        <w:rPr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="00470DD2" w:rsidRPr="00075C8B">
        <w:rPr>
          <w:lang w:val="en-US"/>
        </w:rPr>
        <w:t>× AS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</w:pPr>
      <w:r>
        <w:t xml:space="preserve">d. PS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</w:rPr>
          <m:t xml:space="preserve"> </m:t>
        </m:r>
      </m:oMath>
      <w:r>
        <w:t>× PA</w:t>
      </w: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470DD2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Default="00470DD2" w:rsidP="00470DD2">
      <w:pPr>
        <w:pStyle w:val="Cartable"/>
        <w:rPr>
          <w:lang w:val="en-US"/>
        </w:rPr>
      </w:pPr>
      <w:r w:rsidRPr="00AC4AB8">
        <w:rPr>
          <w:lang w:val="en-US"/>
        </w:rPr>
        <w:t xml:space="preserve">e. AS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AC4AB8">
        <w:rPr>
          <w:lang w:val="en-US"/>
        </w:rPr>
        <w:t>× PA</w:t>
      </w:r>
    </w:p>
    <w:p w:rsidR="00AC4AB8" w:rsidRDefault="00AC4AB8" w:rsidP="00470DD2">
      <w:pPr>
        <w:pStyle w:val="Cartable"/>
        <w:rPr>
          <w:lang w:val="en-US"/>
        </w:rPr>
      </w:pPr>
    </w:p>
    <w:p w:rsidR="00AC4AB8" w:rsidRDefault="00AC4AB8">
      <w:pPr>
        <w:rPr>
          <w:rFonts w:ascii="Arial" w:eastAsia="Calibri" w:hAnsi="Arial" w:cs="Arial"/>
          <w:sz w:val="40"/>
        </w:rPr>
      </w:pPr>
      <w:r>
        <w:br w:type="page"/>
      </w:r>
    </w:p>
    <w:p w:rsidR="00AC4AB8" w:rsidRDefault="00AC4AB8" w:rsidP="00AC4AB8">
      <w:pPr>
        <w:pStyle w:val="Cartable"/>
      </w:pPr>
      <w:r>
        <w:rPr>
          <w:noProof/>
          <w:lang w:eastAsia="fr-FR"/>
        </w:rPr>
        <w:lastRenderedPageBreak/>
        <w:drawing>
          <wp:inline distT="0" distB="0" distL="0" distR="0" wp14:anchorId="3FC79B66" wp14:editId="67A1611C">
            <wp:extent cx="5760720" cy="1269365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F82F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B8" w:rsidRPr="00075C8B" w:rsidRDefault="00AC4AB8" w:rsidP="00AC4AB8">
      <w:pPr>
        <w:pStyle w:val="Cartable"/>
        <w:rPr>
          <w:color w:val="0000FF"/>
        </w:rPr>
      </w:pPr>
      <w:r w:rsidRPr="00075C8B">
        <w:rPr>
          <w:color w:val="0000FF"/>
        </w:rPr>
        <w:t xml:space="preserve">PA est égal à </w:t>
      </w:r>
      <w:r>
        <w:rPr>
          <w:color w:val="0000FF"/>
        </w:rPr>
        <w:t>7</w:t>
      </w:r>
      <w:r w:rsidRPr="00075C8B">
        <w:rPr>
          <w:color w:val="0000FF"/>
        </w:rPr>
        <w:t xml:space="preserve"> carreaux.</w:t>
      </w:r>
    </w:p>
    <w:p w:rsidR="00AC4AB8" w:rsidRPr="00075C8B" w:rsidRDefault="00AC4AB8" w:rsidP="00AC4AB8">
      <w:pPr>
        <w:pStyle w:val="Cartable"/>
        <w:rPr>
          <w:color w:val="FF0000"/>
        </w:rPr>
      </w:pPr>
      <w:r w:rsidRPr="00075C8B">
        <w:rPr>
          <w:color w:val="FF0000"/>
        </w:rPr>
        <w:t xml:space="preserve">AS est égal à </w:t>
      </w:r>
      <w:r>
        <w:rPr>
          <w:color w:val="FF0000"/>
        </w:rPr>
        <w:t>4</w:t>
      </w:r>
      <w:r w:rsidRPr="00075C8B">
        <w:rPr>
          <w:color w:val="FF0000"/>
        </w:rPr>
        <w:t xml:space="preserve"> carreaux.</w:t>
      </w:r>
    </w:p>
    <w:p w:rsidR="00AC4AB8" w:rsidRDefault="00AC4AB8" w:rsidP="00AC4AB8">
      <w:pPr>
        <w:pStyle w:val="Cartable"/>
        <w:rPr>
          <w:color w:val="00CC00"/>
        </w:rPr>
      </w:pPr>
      <w:r w:rsidRPr="00075C8B">
        <w:rPr>
          <w:color w:val="00CC00"/>
        </w:rPr>
        <w:t xml:space="preserve">PS est égal à </w:t>
      </w:r>
      <w:r>
        <w:rPr>
          <w:color w:val="00CC00"/>
        </w:rPr>
        <w:t>11</w:t>
      </w:r>
      <w:r w:rsidRPr="00075C8B">
        <w:rPr>
          <w:color w:val="00CC00"/>
        </w:rPr>
        <w:t xml:space="preserve"> carreaux.</w:t>
      </w:r>
    </w:p>
    <w:p w:rsidR="00470DD2" w:rsidRPr="00AC4AB8" w:rsidRDefault="00470DD2" w:rsidP="00470DD2">
      <w:pPr>
        <w:pStyle w:val="Cartable"/>
        <w:rPr>
          <w:lang w:val="en-US"/>
        </w:rPr>
      </w:pPr>
      <w:r w:rsidRPr="00AC4AB8">
        <w:rPr>
          <w:lang w:val="en-US"/>
        </w:rPr>
        <w:t xml:space="preserve">f. AS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  <m:r>
          <w:rPr>
            <w:rFonts w:ascii="Cambria Math" w:hAnsi="Cambria Math"/>
            <w:lang w:val="en-US"/>
          </w:rPr>
          <m:t xml:space="preserve"> </m:t>
        </m:r>
      </m:oMath>
      <w:r w:rsidRPr="00AC4AB8">
        <w:rPr>
          <w:lang w:val="en-US"/>
        </w:rPr>
        <w:t>× PS</w:t>
      </w:r>
    </w:p>
    <w:p w:rsidR="0070597C" w:rsidRPr="00AC4AB8" w:rsidRDefault="0070597C">
      <w:pPr>
        <w:rPr>
          <w:lang w:val="en-US"/>
        </w:rPr>
      </w:pPr>
    </w:p>
    <w:sectPr w:rsidR="0070597C" w:rsidRPr="00AC4AB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D2"/>
    <w:rsid w:val="000212EA"/>
    <w:rsid w:val="000E45CE"/>
    <w:rsid w:val="00470DD2"/>
    <w:rsid w:val="0070597C"/>
    <w:rsid w:val="00A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0250"/>
  <w15:chartTrackingRefBased/>
  <w15:docId w15:val="{AEC2BC67-5B41-4DE0-8614-7FE4F412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0D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4</cp:revision>
  <dcterms:created xsi:type="dcterms:W3CDTF">2015-09-29T09:15:00Z</dcterms:created>
  <dcterms:modified xsi:type="dcterms:W3CDTF">2017-06-19T09:58:00Z</dcterms:modified>
</cp:coreProperties>
</file>