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8D" w:rsidRDefault="00D67E8D" w:rsidP="00D67E8D">
      <w:pPr>
        <w:pStyle w:val="Cartable"/>
      </w:pPr>
      <w:r>
        <w:t>Page 310. Exercice 34. Hauteur d’une colline avec des bâtons.</w:t>
      </w:r>
    </w:p>
    <w:p w:rsidR="00D67E8D" w:rsidRPr="00C822F2" w:rsidRDefault="00D67E8D" w:rsidP="00D67E8D">
      <w:pPr>
        <w:pStyle w:val="Cartable"/>
        <w:rPr>
          <w:color w:val="FF0000"/>
        </w:rPr>
      </w:pPr>
      <w:r w:rsidRPr="00C822F2">
        <w:rPr>
          <w:color w:val="0000FF"/>
        </w:rPr>
        <w:t xml:space="preserve">Un jeune mathématicien veut mesurer la hauteur </w:t>
      </w:r>
      <w:r w:rsidRPr="00C822F2">
        <w:rPr>
          <w:color w:val="FF0000"/>
        </w:rPr>
        <w:t xml:space="preserve">d'une colline. Pour cela, il place un premier bâton </w:t>
      </w:r>
      <w:r w:rsidRPr="00C822F2">
        <w:rPr>
          <w:color w:val="00CC00"/>
        </w:rPr>
        <w:t xml:space="preserve">de 2 mètres au pied de cette colline et y monte </w:t>
      </w:r>
      <w:r w:rsidRPr="00C822F2">
        <w:rPr>
          <w:color w:val="0000FF"/>
        </w:rPr>
        <w:t xml:space="preserve">progressivement en plantant des bâtons de </w:t>
      </w:r>
      <w:r w:rsidRPr="00C822F2">
        <w:rPr>
          <w:color w:val="FF0000"/>
        </w:rPr>
        <w:t xml:space="preserve">différentes hauteurs et en vérifiant bien leur </w:t>
      </w:r>
      <w:r w:rsidRPr="00C822F2">
        <w:rPr>
          <w:color w:val="00CC00"/>
        </w:rPr>
        <w:t xml:space="preserve">alignement. Le dernier bâton se trouve au sommet </w:t>
      </w:r>
      <w:r w:rsidRPr="00C822F2">
        <w:rPr>
          <w:color w:val="0000FF"/>
        </w:rPr>
        <w:t xml:space="preserve">de la colline. La corde reliant tous les bâtons peut </w:t>
      </w:r>
      <w:r w:rsidRPr="00C822F2">
        <w:rPr>
          <w:color w:val="FF0000"/>
        </w:rPr>
        <w:t xml:space="preserve">alors être considérée comme un segment : elle est </w:t>
      </w:r>
      <w:r w:rsidRPr="00C822F2">
        <w:rPr>
          <w:color w:val="00CC00"/>
        </w:rPr>
        <w:t xml:space="preserve">tendue du point O en passant par le point B1 au </w:t>
      </w:r>
      <w:r w:rsidRPr="00C822F2">
        <w:rPr>
          <w:color w:val="0000FF"/>
        </w:rPr>
        <w:t xml:space="preserve">sommet du premier bâton jusqu'au point B2 au </w:t>
      </w:r>
      <w:r w:rsidRPr="00C822F2">
        <w:rPr>
          <w:color w:val="FF0000"/>
        </w:rPr>
        <w:t>sommet du dernier bâton.</w:t>
      </w:r>
    </w:p>
    <w:p w:rsidR="00D67E8D" w:rsidRPr="00C822F2" w:rsidRDefault="00D67E8D" w:rsidP="00D67E8D">
      <w:pPr>
        <w:pStyle w:val="Cartable"/>
        <w:rPr>
          <w:color w:val="0000FF"/>
        </w:rPr>
      </w:pPr>
      <w:r w:rsidRPr="00C822F2">
        <w:rPr>
          <w:color w:val="00CC00"/>
        </w:rPr>
        <w:t xml:space="preserve">Le dernier bâton mesure 2,5 mètres, OB1 = 4 m et </w:t>
      </w:r>
      <w:r w:rsidRPr="00C822F2">
        <w:rPr>
          <w:color w:val="0000FF"/>
        </w:rPr>
        <w:t>B</w:t>
      </w:r>
      <w:r w:rsidRPr="00C822F2">
        <w:rPr>
          <w:color w:val="0000FF"/>
          <w:vertAlign w:val="subscript"/>
        </w:rPr>
        <w:t>1</w:t>
      </w:r>
      <w:r w:rsidRPr="00C822F2">
        <w:rPr>
          <w:color w:val="0000FF"/>
        </w:rPr>
        <w:t>B</w:t>
      </w:r>
      <w:r w:rsidRPr="00C822F2">
        <w:rPr>
          <w:color w:val="0000FF"/>
          <w:vertAlign w:val="subscript"/>
        </w:rPr>
        <w:t>2</w:t>
      </w:r>
      <w:r w:rsidRPr="00C822F2">
        <w:rPr>
          <w:color w:val="0000FF"/>
        </w:rPr>
        <w:t xml:space="preserve"> = 66 m.</w:t>
      </w:r>
    </w:p>
    <w:p w:rsidR="00D67E8D" w:rsidRDefault="00D67E8D" w:rsidP="00D67E8D">
      <w:pPr>
        <w:pStyle w:val="Cartable"/>
        <w:rPr>
          <w:b/>
        </w:rPr>
      </w:pPr>
      <w:r>
        <w:rPr>
          <w:b/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6B4E5C8F" wp14:editId="3841D00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3974465"/>
            <wp:effectExtent l="0" t="0" r="0" b="6985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643C5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7E8D" w:rsidRPr="00C822F2" w:rsidRDefault="00D67E8D" w:rsidP="00D67E8D">
      <w:pPr>
        <w:pStyle w:val="Cartable"/>
        <w:rPr>
          <w:b/>
        </w:rPr>
      </w:pPr>
      <w:r w:rsidRPr="00C822F2">
        <w:rPr>
          <w:b/>
        </w:rPr>
        <w:t>Avec ces données relevées par le jeune mathématicien, aide-le à calculer la hauteur de la colline.</w:t>
      </w:r>
    </w:p>
    <w:p w:rsidR="00D67E8D" w:rsidRPr="00336682" w:rsidRDefault="00D67E8D" w:rsidP="00D67E8D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8D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67E8D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DA610-DE2E-4A02-B776-9B078A55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67E8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2017-06-15T12:42:00Z</dcterms:created>
  <dcterms:modified xsi:type="dcterms:W3CDTF">2017-06-15T12:42:00Z</dcterms:modified>
</cp:coreProperties>
</file>