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98" w:rsidRDefault="00F16C98" w:rsidP="00F16C98">
      <w:pPr>
        <w:pStyle w:val="Cartable"/>
      </w:pPr>
      <w:r>
        <w:t>Page 306. Exercice 12.</w:t>
      </w:r>
    </w:p>
    <w:p w:rsidR="00F16C98" w:rsidRDefault="00F16C98" w:rsidP="00F16C98">
      <w:pPr>
        <w:pStyle w:val="Cartable"/>
      </w:pPr>
      <w:r>
        <w:t xml:space="preserve">Sur </w:t>
      </w:r>
      <w:hyperlink r:id="rId4" w:history="1">
        <w:proofErr w:type="spellStart"/>
        <w:r w:rsidRPr="000D760C">
          <w:rPr>
            <w:rStyle w:val="Lienhypertexte"/>
          </w:rPr>
          <w:t>GeoGebra</w:t>
        </w:r>
        <w:proofErr w:type="spellEnd"/>
      </w:hyperlink>
      <w:r>
        <w:t> :</w:t>
      </w:r>
    </w:p>
    <w:p w:rsidR="00F16C98" w:rsidRDefault="00F16C98" w:rsidP="00F16C98">
      <w:pPr>
        <w:pStyle w:val="Cartable"/>
        <w:ind w:left="708"/>
      </w:pPr>
      <w:r>
        <w:t>Construis un triangle EFG rectangle en E tel que EG = 15 cm et EF = 10 cm.</w:t>
      </w:r>
    </w:p>
    <w:p w:rsidR="00724E4F" w:rsidRDefault="00724E4F" w:rsidP="00724E4F">
      <w:pPr>
        <w:pStyle w:val="Cartable"/>
      </w:pPr>
    </w:p>
    <w:p w:rsidR="00F16C98" w:rsidRPr="00385901" w:rsidRDefault="00F16C98" w:rsidP="00F16C98">
      <w:pPr>
        <w:pStyle w:val="Cartable"/>
        <w:rPr>
          <w:b/>
        </w:rPr>
      </w:pPr>
      <w:r w:rsidRPr="00385901">
        <w:rPr>
          <w:b/>
        </w:rPr>
        <w:t>a. Calcule FG arrondie au millimètre.</w:t>
      </w:r>
    </w:p>
    <w:p w:rsidR="00F16C98" w:rsidRDefault="00F16C98" w:rsidP="00F16C98">
      <w:pPr>
        <w:pStyle w:val="Cartable"/>
      </w:pPr>
    </w:p>
    <w:p w:rsidR="00F16C98" w:rsidRPr="00385901" w:rsidRDefault="00F16C98" w:rsidP="00F16C98">
      <w:pPr>
        <w:pStyle w:val="Cartable"/>
        <w:rPr>
          <w:b/>
        </w:rPr>
      </w:pPr>
      <w:r w:rsidRPr="00385901">
        <w:rPr>
          <w:b/>
        </w:rPr>
        <w:t xml:space="preserve">b. Calcule la mesure de l'angle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EFG</m:t>
            </m:r>
          </m:e>
        </m:acc>
      </m:oMath>
      <w:r w:rsidRPr="00385901">
        <w:rPr>
          <w:b/>
        </w:rPr>
        <w:t xml:space="preserve"> arrondie au degré.</w:t>
      </w:r>
    </w:p>
    <w:p w:rsidR="00F16C98" w:rsidRDefault="00F16C98" w:rsidP="00F16C98">
      <w:pPr>
        <w:pStyle w:val="Cartable"/>
      </w:pPr>
    </w:p>
    <w:p w:rsidR="00A761DB" w:rsidRDefault="00A761DB">
      <w:pPr>
        <w:rPr>
          <w:rFonts w:ascii="Arial" w:eastAsia="Calibri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F16C98" w:rsidRPr="00385901" w:rsidRDefault="00F16C98" w:rsidP="00F16C98">
      <w:pPr>
        <w:pStyle w:val="Cartable"/>
        <w:rPr>
          <w:color w:val="FF0000"/>
        </w:rPr>
      </w:pPr>
      <w:r w:rsidRPr="00385901">
        <w:rPr>
          <w:color w:val="0000FF"/>
        </w:rPr>
        <w:lastRenderedPageBreak/>
        <w:t xml:space="preserve">c. La bissectrice (d) de l'angle </w:t>
      </w:r>
      <m:oMath>
        <m:acc>
          <m:accPr>
            <m:ctrlPr>
              <w:rPr>
                <w:rFonts w:ascii="Cambria Math" w:hAnsi="Cambria Math"/>
                <w:i/>
                <w:color w:val="0000FF"/>
              </w:rPr>
            </m:ctrlPr>
          </m:accPr>
          <m:e>
            <m:r>
              <w:rPr>
                <w:rFonts w:ascii="Cambria Math" w:hAnsi="Cambria Math"/>
                <w:color w:val="0000FF"/>
              </w:rPr>
              <m:t>EFG</m:t>
            </m:r>
          </m:e>
        </m:acc>
      </m:oMath>
      <w:r w:rsidRPr="00385901">
        <w:rPr>
          <w:color w:val="0000FF"/>
        </w:rPr>
        <w:t xml:space="preserve"> coupe [EG] </w:t>
      </w:r>
      <w:r w:rsidRPr="00385901">
        <w:rPr>
          <w:color w:val="FF0000"/>
        </w:rPr>
        <w:t>en H.</w:t>
      </w:r>
    </w:p>
    <w:p w:rsidR="00F16C98" w:rsidRPr="00385901" w:rsidRDefault="00F16C98" w:rsidP="00F16C98">
      <w:pPr>
        <w:pStyle w:val="Cartable"/>
        <w:rPr>
          <w:b/>
        </w:rPr>
      </w:pPr>
      <w:r w:rsidRPr="00385901">
        <w:rPr>
          <w:b/>
        </w:rPr>
        <w:t>Calcule FH et EH, arrondies au millimètre.</w:t>
      </w:r>
    </w:p>
    <w:p w:rsidR="00F16C98" w:rsidRDefault="00F16C98" w:rsidP="00F16C98">
      <w:pPr>
        <w:pStyle w:val="Cartable"/>
      </w:pPr>
    </w:p>
    <w:p w:rsidR="00F16C98" w:rsidRPr="00385901" w:rsidRDefault="00F16C98" w:rsidP="00F16C98">
      <w:pPr>
        <w:pStyle w:val="Cartable"/>
        <w:rPr>
          <w:color w:val="0000FF"/>
        </w:rPr>
      </w:pPr>
      <w:r w:rsidRPr="00385901">
        <w:rPr>
          <w:color w:val="0000FF"/>
        </w:rPr>
        <w:t xml:space="preserve">d. La parallèle à (EF) passant par G coupe (d) en K. </w:t>
      </w:r>
    </w:p>
    <w:p w:rsidR="00F16C98" w:rsidRPr="00385901" w:rsidRDefault="00F16C98" w:rsidP="00F16C98">
      <w:pPr>
        <w:pStyle w:val="Cartable"/>
        <w:rPr>
          <w:b/>
        </w:rPr>
      </w:pPr>
      <w:r w:rsidRPr="00385901">
        <w:rPr>
          <w:b/>
        </w:rPr>
        <w:t>Calcule GK arrondie au millimètre.</w:t>
      </w:r>
    </w:p>
    <w:p w:rsidR="00F16C98" w:rsidRPr="00336682" w:rsidRDefault="00F16C98" w:rsidP="00F16C98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98"/>
    <w:rsid w:val="0003225C"/>
    <w:rsid w:val="000A2A64"/>
    <w:rsid w:val="000B0025"/>
    <w:rsid w:val="000D760C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24E4F"/>
    <w:rsid w:val="0076668D"/>
    <w:rsid w:val="008A1733"/>
    <w:rsid w:val="008F0E81"/>
    <w:rsid w:val="008F77EB"/>
    <w:rsid w:val="00A074AC"/>
    <w:rsid w:val="00A761DB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16C98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190C"/>
  <w15:chartTrackingRefBased/>
  <w15:docId w15:val="{01458B52-6E34-42AC-BB85-9102BDDEE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16C9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D76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P306Ex1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381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2017-06-09T13:02:00Z</dcterms:created>
  <dcterms:modified xsi:type="dcterms:W3CDTF">2017-06-13T13:51:00Z</dcterms:modified>
</cp:coreProperties>
</file>