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73" w:rsidRDefault="009C1373" w:rsidP="009C1373">
      <w:pPr>
        <w:pStyle w:val="Cartable"/>
      </w:pPr>
      <w:r>
        <w:t>Pa</w:t>
      </w:r>
      <w:r w:rsidR="007D58B8">
        <w:t>ge 303. Exercice 34. Est-ce que</w:t>
      </w:r>
      <w:r>
        <w:t>...</w:t>
      </w:r>
    </w:p>
    <w:p w:rsidR="009C1373" w:rsidRPr="005F5B90" w:rsidRDefault="009C1373" w:rsidP="009C1373">
      <w:pPr>
        <w:pStyle w:val="Cartable"/>
        <w:rPr>
          <w:b/>
        </w:rPr>
      </w:pPr>
      <w:r w:rsidRPr="005F5B90">
        <w:rPr>
          <w:b/>
        </w:rPr>
        <w:t xml:space="preserve">a. Deux triangles équilatéraux sont </w:t>
      </w:r>
      <w:r>
        <w:rPr>
          <w:b/>
        </w:rPr>
        <w:t>semblables </w:t>
      </w:r>
      <w:r w:rsidRPr="005F5B90">
        <w:rPr>
          <w:b/>
        </w:rPr>
        <w:t>?</w:t>
      </w:r>
    </w:p>
    <w:p w:rsidR="009C1373" w:rsidRDefault="009C1373" w:rsidP="009C1373">
      <w:pPr>
        <w:pStyle w:val="Cartable"/>
      </w:pPr>
      <w:bookmarkStart w:id="0" w:name="_GoBack"/>
      <w:bookmarkEnd w:id="0"/>
    </w:p>
    <w:p w:rsidR="009C1373" w:rsidRPr="005F5B90" w:rsidRDefault="009C1373" w:rsidP="009C1373">
      <w:pPr>
        <w:pStyle w:val="Cartable"/>
        <w:rPr>
          <w:b/>
        </w:rPr>
      </w:pPr>
      <w:r w:rsidRPr="005F5B90">
        <w:rPr>
          <w:b/>
        </w:rPr>
        <w:t>b. Deux triangles isocèles rectangles sont semblables ?</w:t>
      </w:r>
    </w:p>
    <w:p w:rsidR="009C1373" w:rsidRDefault="009C1373" w:rsidP="009C1373">
      <w:pPr>
        <w:pStyle w:val="Cartable"/>
      </w:pPr>
    </w:p>
    <w:p w:rsidR="009C1373" w:rsidRPr="005F5B90" w:rsidRDefault="009C1373" w:rsidP="009C1373">
      <w:pPr>
        <w:pStyle w:val="Cartable"/>
        <w:rPr>
          <w:b/>
        </w:rPr>
      </w:pPr>
      <w:r w:rsidRPr="005F5B90">
        <w:rPr>
          <w:b/>
        </w:rPr>
        <w:t>c. Deux triangles isocèles sont semblables ?</w:t>
      </w:r>
    </w:p>
    <w:p w:rsidR="009C1373" w:rsidRPr="00336682" w:rsidRDefault="009C1373" w:rsidP="009C1373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7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D58B8"/>
    <w:rsid w:val="008A1733"/>
    <w:rsid w:val="008F0E81"/>
    <w:rsid w:val="008F77EB"/>
    <w:rsid w:val="009C1373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42CE"/>
  <w15:chartTrackingRefBased/>
  <w15:docId w15:val="{E3BB33D2-EB4F-4EDF-8567-4F0A6B3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C137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2017-06-08T10:54:00Z</dcterms:created>
  <dcterms:modified xsi:type="dcterms:W3CDTF">2017-06-08T12:38:00Z</dcterms:modified>
</cp:coreProperties>
</file>