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B5D" w:rsidRDefault="004C6B5D" w:rsidP="004C6B5D">
      <w:pPr>
        <w:pStyle w:val="Cartable"/>
      </w:pPr>
      <w:r>
        <w:t>Page 301. Exercice 20. Agrandissement ou non.</w:t>
      </w:r>
    </w:p>
    <w:p w:rsidR="004C6B5D" w:rsidRDefault="004C6B5D" w:rsidP="004C6B5D">
      <w:pPr>
        <w:pStyle w:val="Cartable"/>
      </w:pPr>
      <w:r>
        <w:t xml:space="preserve">Sur </w:t>
      </w:r>
      <w:hyperlink r:id="rId4" w:history="1">
        <w:proofErr w:type="spellStart"/>
        <w:r w:rsidRPr="00660EFD">
          <w:rPr>
            <w:rStyle w:val="Lienhypertexte"/>
          </w:rPr>
          <w:t>GeoGebra</w:t>
        </w:r>
        <w:proofErr w:type="spellEnd"/>
      </w:hyperlink>
      <w:r>
        <w:t> :</w:t>
      </w:r>
    </w:p>
    <w:p w:rsidR="004C6B5D" w:rsidRDefault="004C6B5D" w:rsidP="004C6B5D">
      <w:pPr>
        <w:pStyle w:val="Cartable"/>
        <w:ind w:left="708"/>
        <w:rPr>
          <w:rStyle w:val="Lienhypertexte"/>
        </w:rPr>
      </w:pPr>
      <w:r w:rsidRPr="00660EFD">
        <w:t xml:space="preserve">a. Construis un parallélogramme ABCD tel que AB = 3 cm ; BC = 5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ABC</m:t>
            </m:r>
          </m:e>
        </m:acc>
      </m:oMath>
      <w:r w:rsidRPr="00660EFD">
        <w:t xml:space="preserve"> = 55°.</w:t>
      </w:r>
    </w:p>
    <w:p w:rsidR="00660EFD" w:rsidRDefault="00660EFD" w:rsidP="00660EFD">
      <w:pPr>
        <w:pStyle w:val="Cartable"/>
      </w:pPr>
      <w:r w:rsidRPr="00660EFD">
        <w:t xml:space="preserve">Sur </w:t>
      </w:r>
      <w:hyperlink r:id="rId5" w:history="1">
        <w:proofErr w:type="spellStart"/>
        <w:r w:rsidRPr="00660EFD">
          <w:rPr>
            <w:rStyle w:val="Lienhypertexte"/>
          </w:rPr>
          <w:t>GeoGebra</w:t>
        </w:r>
        <w:proofErr w:type="spellEnd"/>
      </w:hyperlink>
      <w:r w:rsidRPr="00660EFD">
        <w:t xml:space="preserve"> :</w:t>
      </w:r>
    </w:p>
    <w:p w:rsidR="004C6B5D" w:rsidRPr="00660EFD" w:rsidRDefault="004C6B5D" w:rsidP="004C6B5D">
      <w:pPr>
        <w:pStyle w:val="Cartable"/>
        <w:ind w:left="708"/>
      </w:pPr>
      <w:r w:rsidRPr="00660EFD">
        <w:t>b. Construis un parallélogramme EFGH tel que EF = 2AB ; FG = 2BC et qui soit un agrandissement du parallélogramme ABCD de rapport 2.</w:t>
      </w:r>
    </w:p>
    <w:p w:rsidR="004C6B5D" w:rsidRPr="0065496F" w:rsidRDefault="004C6B5D" w:rsidP="004C6B5D">
      <w:pPr>
        <w:pStyle w:val="Cartable"/>
        <w:rPr>
          <w:b/>
        </w:rPr>
      </w:pPr>
      <w:r w:rsidRPr="0065496F">
        <w:rPr>
          <w:b/>
        </w:rPr>
        <w:t>Écris la propriété utilisée.</w:t>
      </w:r>
    </w:p>
    <w:p w:rsidR="004C6B5D" w:rsidRDefault="004C6B5D" w:rsidP="004C6B5D">
      <w:pPr>
        <w:pStyle w:val="Cartable"/>
      </w:pPr>
    </w:p>
    <w:p w:rsidR="00660EFD" w:rsidRDefault="00660EFD">
      <w:pPr>
        <w:rPr>
          <w:rFonts w:ascii="Arial" w:eastAsia="Calibri" w:hAnsi="Arial" w:cs="Arial"/>
          <w:sz w:val="40"/>
        </w:rPr>
      </w:pPr>
      <w:r>
        <w:br w:type="page"/>
      </w:r>
    </w:p>
    <w:p w:rsidR="004C6B5D" w:rsidRDefault="004C6B5D" w:rsidP="004C6B5D">
      <w:pPr>
        <w:pStyle w:val="Cartable"/>
      </w:pPr>
      <w:r>
        <w:lastRenderedPageBreak/>
        <w:t xml:space="preserve">Sur </w:t>
      </w:r>
      <w:hyperlink r:id="rId6" w:history="1">
        <w:proofErr w:type="spellStart"/>
        <w:r w:rsidRPr="00660EFD">
          <w:rPr>
            <w:rStyle w:val="Lienhypertexte"/>
          </w:rPr>
          <w:t>GeoGebra</w:t>
        </w:r>
        <w:proofErr w:type="spellEnd"/>
      </w:hyperlink>
      <w:r>
        <w:t> :</w:t>
      </w:r>
    </w:p>
    <w:p w:rsidR="004C6B5D" w:rsidRPr="00660EFD" w:rsidRDefault="004C6B5D" w:rsidP="004C6B5D">
      <w:pPr>
        <w:pStyle w:val="Cartable"/>
        <w:ind w:left="708"/>
      </w:pPr>
      <w:r w:rsidRPr="00660EFD">
        <w:t>c. Construis un parallélogramme IJKL tel que IJ = 2AB ; JK = 2BC et qui ne soit pas un agrandissement de ABCD.</w:t>
      </w:r>
    </w:p>
    <w:p w:rsidR="004C6B5D" w:rsidRPr="0065496F" w:rsidRDefault="004C6B5D" w:rsidP="004C6B5D">
      <w:pPr>
        <w:pStyle w:val="Cartable"/>
        <w:rPr>
          <w:b/>
        </w:rPr>
      </w:pPr>
      <w:r w:rsidRPr="0065496F">
        <w:rPr>
          <w:b/>
        </w:rPr>
        <w:t>Explique pourquoi ce n'est pas un agrandissement.</w:t>
      </w:r>
    </w:p>
    <w:p w:rsidR="004C6B5D" w:rsidRPr="00336682" w:rsidRDefault="004C6B5D" w:rsidP="004C6B5D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5D"/>
    <w:rsid w:val="0003225C"/>
    <w:rsid w:val="000A2A64"/>
    <w:rsid w:val="000B0025"/>
    <w:rsid w:val="001257B0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C6B5D"/>
    <w:rsid w:val="004D4AEE"/>
    <w:rsid w:val="005A056F"/>
    <w:rsid w:val="00605FA6"/>
    <w:rsid w:val="00660EFD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C77DF8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3918"/>
  <w15:chartTrackingRefBased/>
  <w15:docId w15:val="{24D86ECB-7C91-4333-A1CF-CEF0589E3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C6B5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257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301Ex20.ggb" TargetMode="External"/><Relationship Id="rId5" Type="http://schemas.openxmlformats.org/officeDocument/2006/relationships/hyperlink" Target="Questions/QbP301Ex20.ggb" TargetMode="External"/><Relationship Id="rId4" Type="http://schemas.openxmlformats.org/officeDocument/2006/relationships/hyperlink" Target="Questions/QaP301Ex2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</Words>
  <Characters>534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2017-06-07T08:51:00Z</dcterms:created>
  <dcterms:modified xsi:type="dcterms:W3CDTF">2017-06-28T12:20:00Z</dcterms:modified>
</cp:coreProperties>
</file>