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A" w:rsidRDefault="004F16AA" w:rsidP="004F16AA">
      <w:pPr>
        <w:pStyle w:val="Cartable"/>
      </w:pPr>
      <w:r>
        <w:t>Page 288. Exercice 31.</w:t>
      </w:r>
    </w:p>
    <w:p w:rsidR="004F16AA" w:rsidRPr="001F7756" w:rsidRDefault="002F5DF4" w:rsidP="004F16AA">
      <w:pPr>
        <w:pStyle w:val="Cartable"/>
        <w:rPr>
          <w:color w:val="FF0000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45F210A" wp14:editId="008366A9">
            <wp:simplePos x="0" y="0"/>
            <wp:positionH relativeFrom="margin">
              <wp:align>left</wp:align>
            </wp:positionH>
            <wp:positionV relativeFrom="paragraph">
              <wp:posOffset>1122104</wp:posOffset>
            </wp:positionV>
            <wp:extent cx="3679985" cy="3572540"/>
            <wp:effectExtent l="0" t="0" r="0" b="889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CD41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985" cy="35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6AA" w:rsidRPr="001F7756">
        <w:rPr>
          <w:color w:val="0000FF"/>
        </w:rPr>
        <w:t xml:space="preserve">Dans la nuit, un lampadaire de 2,60 m de haut, </w:t>
      </w:r>
      <w:r w:rsidR="004F16AA" w:rsidRPr="001F7756">
        <w:rPr>
          <w:color w:val="FF0000"/>
        </w:rPr>
        <w:t>dessine sur le sol un disque de 95 cm de rayon.</w:t>
      </w:r>
    </w:p>
    <w:p w:rsidR="002F5DF4" w:rsidRDefault="002F5DF4" w:rsidP="004F16AA">
      <w:pPr>
        <w:pStyle w:val="Cartable"/>
        <w:rPr>
          <w:b/>
        </w:rPr>
      </w:pPr>
    </w:p>
    <w:p w:rsidR="004F16AA" w:rsidRPr="001F7756" w:rsidRDefault="004F16AA" w:rsidP="004F16AA">
      <w:pPr>
        <w:pStyle w:val="Cartable"/>
        <w:rPr>
          <w:b/>
        </w:rPr>
      </w:pPr>
      <w:r w:rsidRPr="001F7756">
        <w:rPr>
          <w:b/>
        </w:rPr>
        <w:t xml:space="preserve">Quelle est la mesure de l'angle, arrondie au degré, formé par le cône </w:t>
      </w:r>
      <w:r>
        <w:rPr>
          <w:b/>
        </w:rPr>
        <w:t>de lumière avec le sol </w:t>
      </w:r>
      <w:r w:rsidRPr="001F7756">
        <w:rPr>
          <w:b/>
        </w:rPr>
        <w:t>?</w:t>
      </w:r>
    </w:p>
    <w:p w:rsidR="004F16AA" w:rsidRPr="00336682" w:rsidRDefault="004F16AA" w:rsidP="004F16AA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A"/>
    <w:rsid w:val="0003225C"/>
    <w:rsid w:val="000A2A64"/>
    <w:rsid w:val="000B0025"/>
    <w:rsid w:val="00140D7B"/>
    <w:rsid w:val="001438B8"/>
    <w:rsid w:val="00153491"/>
    <w:rsid w:val="001D0F46"/>
    <w:rsid w:val="002904C8"/>
    <w:rsid w:val="002F5DF4"/>
    <w:rsid w:val="003866AF"/>
    <w:rsid w:val="003C1B17"/>
    <w:rsid w:val="00415138"/>
    <w:rsid w:val="00417AB6"/>
    <w:rsid w:val="004478EB"/>
    <w:rsid w:val="004D4AEE"/>
    <w:rsid w:val="004F16AA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C071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1502"/>
  <w15:chartTrackingRefBased/>
  <w15:docId w15:val="{D2ACCCC1-20BA-4799-BCE9-DD480ABE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F16A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2017-04-12T10:12:00Z</dcterms:created>
  <dcterms:modified xsi:type="dcterms:W3CDTF">2017-10-10T10:45:00Z</dcterms:modified>
</cp:coreProperties>
</file>