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41" w:rsidRDefault="00E55541" w:rsidP="00E55541">
      <w:pPr>
        <w:pStyle w:val="Cartable"/>
      </w:pPr>
      <w:r>
        <w:t>Page 285. Exercice 16.</w:t>
      </w:r>
    </w:p>
    <w:p w:rsidR="00E55541" w:rsidRPr="000F5356" w:rsidRDefault="00E55541" w:rsidP="00E55541">
      <w:pPr>
        <w:pStyle w:val="Cartable"/>
        <w:rPr>
          <w:color w:val="00CC00"/>
        </w:rPr>
      </w:pPr>
      <w:r w:rsidRPr="000F5356">
        <w:rPr>
          <w:color w:val="0000FF"/>
        </w:rPr>
        <w:t xml:space="preserve">Charlotte navigue le long d'une falaise. Elle ne doit </w:t>
      </w:r>
      <w:r w:rsidRPr="000F5356">
        <w:rPr>
          <w:color w:val="FF0000"/>
        </w:rPr>
        <w:t xml:space="preserve">pas aller au-delà du point C et jette l'ancre au </w:t>
      </w:r>
      <w:r w:rsidRPr="000F5356">
        <w:rPr>
          <w:color w:val="00CC00"/>
        </w:rPr>
        <w:t>point B.</w:t>
      </w:r>
      <w:bookmarkStart w:id="0" w:name="_GoBack"/>
      <w:bookmarkEnd w:id="0"/>
    </w:p>
    <w:p w:rsidR="00E55541" w:rsidRPr="000F5356" w:rsidRDefault="00B509CF" w:rsidP="00E55541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97FFBCE" wp14:editId="2DEBDDC9">
            <wp:simplePos x="0" y="0"/>
            <wp:positionH relativeFrom="margin">
              <wp:align>left</wp:align>
            </wp:positionH>
            <wp:positionV relativeFrom="paragraph">
              <wp:posOffset>964108</wp:posOffset>
            </wp:positionV>
            <wp:extent cx="4688840" cy="366649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C456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541" w:rsidRPr="000F5356">
        <w:rPr>
          <w:color w:val="0000FF"/>
        </w:rPr>
        <w:t xml:space="preserve">On a SH = 100 m,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HCS</m:t>
            </m:r>
          </m:e>
        </m:acc>
        <m:r>
          <w:rPr>
            <w:rFonts w:ascii="Cambria Math" w:hAnsi="Cambria Math"/>
            <w:color w:val="0000FF"/>
          </w:rPr>
          <m:t xml:space="preserve"> = 75°</m:t>
        </m:r>
      </m:oMath>
      <w:r w:rsidR="00E55541" w:rsidRPr="000F5356">
        <w:rPr>
          <w:color w:val="0000FF"/>
        </w:rPr>
        <w:t xml:space="preserve"> et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HBS</m:t>
            </m:r>
          </m:e>
        </m:acc>
        <m:r>
          <w:rPr>
            <w:rFonts w:ascii="Cambria Math" w:hAnsi="Cambria Math"/>
            <w:color w:val="0000FF"/>
          </w:rPr>
          <m:t xml:space="preserve"> = 65°</m:t>
        </m:r>
      </m:oMath>
      <w:r w:rsidR="00BF1646">
        <w:rPr>
          <w:color w:val="0000FF"/>
        </w:rPr>
        <w:t xml:space="preserve">. </w:t>
      </w:r>
      <w:r w:rsidRPr="00BF1646">
        <w:rPr>
          <w:color w:val="FF0000"/>
        </w:rPr>
        <w:t>Rectangle en H</w:t>
      </w:r>
    </w:p>
    <w:p w:rsidR="00B509CF" w:rsidRDefault="00B509CF" w:rsidP="00E55541">
      <w:pPr>
        <w:pStyle w:val="Cartable"/>
      </w:pPr>
    </w:p>
    <w:p w:rsidR="00E55541" w:rsidRDefault="00B509CF" w:rsidP="00E55541">
      <w:pPr>
        <w:pStyle w:val="Cartable"/>
      </w:pPr>
      <w:r>
        <w:t xml:space="preserve">(Le rectangle jaune symbolise la falaise ; </w:t>
      </w:r>
      <w:r>
        <w:br/>
        <w:t>la ligne bleue représente l’eau.)</w:t>
      </w:r>
    </w:p>
    <w:p w:rsidR="00E55541" w:rsidRPr="00F41CA2" w:rsidRDefault="00E55541" w:rsidP="00E55541">
      <w:pPr>
        <w:pStyle w:val="Cartable"/>
        <w:rPr>
          <w:b/>
        </w:rPr>
      </w:pPr>
      <w:r w:rsidRPr="00F41CA2">
        <w:rPr>
          <w:b/>
        </w:rPr>
        <w:lastRenderedPageBreak/>
        <w:t>À quelle distance du point C le bateau de Charlotte se trouve-t-il ? Donne la valeur approchée par excès au dixième de mètre près.</w:t>
      </w:r>
    </w:p>
    <w:p w:rsidR="00E55541" w:rsidRPr="00336682" w:rsidRDefault="00E55541" w:rsidP="00E55541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41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509CF"/>
    <w:rsid w:val="00B6237F"/>
    <w:rsid w:val="00B74DD8"/>
    <w:rsid w:val="00BF1646"/>
    <w:rsid w:val="00C02DD1"/>
    <w:rsid w:val="00C30BEE"/>
    <w:rsid w:val="00C721A0"/>
    <w:rsid w:val="00E13D4C"/>
    <w:rsid w:val="00E325A5"/>
    <w:rsid w:val="00E55541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8F36"/>
  <w15:chartTrackingRefBased/>
  <w15:docId w15:val="{431669C5-EC1B-47C7-BD9F-01E66CD8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5554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2017-04-06T10:34:00Z</dcterms:created>
  <dcterms:modified xsi:type="dcterms:W3CDTF">2017-10-10T09:45:00Z</dcterms:modified>
</cp:coreProperties>
</file>