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980" w:rsidRDefault="00360980" w:rsidP="00360980">
      <w:pPr>
        <w:pStyle w:val="Cartable"/>
      </w:pPr>
      <w:r>
        <w:t>Page 282. Exercice 60.</w:t>
      </w:r>
    </w:p>
    <w:p w:rsidR="00360980" w:rsidRPr="00FD41C4" w:rsidRDefault="00360980" w:rsidP="00360980">
      <w:pPr>
        <w:pStyle w:val="Cartable"/>
        <w:rPr>
          <w:color w:val="FF0000"/>
        </w:rPr>
      </w:pPr>
      <w:r w:rsidRPr="00FD41C4">
        <w:rPr>
          <w:color w:val="0000FF"/>
        </w:rPr>
        <w:t xml:space="preserve">MAI est un triangle isocèle en A tel que MI = 5 cm. </w:t>
      </w:r>
      <w:r w:rsidRPr="00FD41C4">
        <w:rPr>
          <w:color w:val="FF0000"/>
        </w:rPr>
        <w:t>La hauteur [AH] mesure 3 cm.</w:t>
      </w:r>
    </w:p>
    <w:p w:rsidR="00360980" w:rsidRPr="00FD41C4" w:rsidRDefault="00360980" w:rsidP="00360980">
      <w:pPr>
        <w:pStyle w:val="Cartable"/>
        <w:rPr>
          <w:b/>
        </w:rPr>
      </w:pPr>
      <w:r w:rsidRPr="00FD41C4">
        <w:rPr>
          <w:b/>
        </w:rPr>
        <w:t>Calcule la mesure arrondie au degré de chacun des angles de ce triangle.</w:t>
      </w:r>
    </w:p>
    <w:p w:rsidR="00360980" w:rsidRPr="00336682" w:rsidRDefault="00360980" w:rsidP="00360980">
      <w:pPr>
        <w:pStyle w:val="Cartable"/>
      </w:pPr>
      <w:bookmarkStart w:id="0" w:name="_GoBack"/>
      <w:bookmarkEnd w:id="0"/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80"/>
    <w:rsid w:val="0003225C"/>
    <w:rsid w:val="000A2A64"/>
    <w:rsid w:val="000B0025"/>
    <w:rsid w:val="00140D7B"/>
    <w:rsid w:val="001438B8"/>
    <w:rsid w:val="00153491"/>
    <w:rsid w:val="001D0F46"/>
    <w:rsid w:val="002904C8"/>
    <w:rsid w:val="00360980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031C8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C05DA"/>
  <w15:chartTrackingRefBased/>
  <w15:docId w15:val="{517DBC60-743A-4F07-8D09-D73EE30D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60980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3609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152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2017-04-05T09:40:00Z</dcterms:created>
  <dcterms:modified xsi:type="dcterms:W3CDTF">2017-05-17T12:57:00Z</dcterms:modified>
</cp:coreProperties>
</file>