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B" w:rsidRDefault="009B534B" w:rsidP="009B534B">
      <w:pPr>
        <w:pStyle w:val="Cartable"/>
      </w:pPr>
      <w:bookmarkStart w:id="0" w:name="_GoBack"/>
      <w:bookmarkEnd w:id="0"/>
      <w:r>
        <w:t>Page 281. Exercice 53.</w:t>
      </w:r>
    </w:p>
    <w:p w:rsidR="009B534B" w:rsidRPr="00630E61" w:rsidRDefault="009B534B" w:rsidP="009B534B">
      <w:pPr>
        <w:pStyle w:val="Cartable"/>
        <w:rPr>
          <w:b/>
        </w:rPr>
      </w:pPr>
      <w:r w:rsidRPr="00630E61">
        <w:rPr>
          <w:b/>
        </w:rPr>
        <w:t>Pour chaque question, justifie la construction sans rapporteur.</w:t>
      </w:r>
    </w:p>
    <w:p w:rsidR="009B534B" w:rsidRDefault="009B534B" w:rsidP="009B534B">
      <w:pPr>
        <w:pStyle w:val="Cartable"/>
      </w:pPr>
      <w:r>
        <w:t xml:space="preserve">a. Construis un 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tel que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func>
      </m:oMath>
      <w:r>
        <w:t xml:space="preserve"> .</w:t>
      </w:r>
    </w:p>
    <w:p w:rsidR="009B534B" w:rsidRDefault="009B534B" w:rsidP="009B534B">
      <w:pPr>
        <w:pStyle w:val="Cartable"/>
      </w:pPr>
    </w:p>
    <w:p w:rsidR="009B534B" w:rsidRDefault="009B534B" w:rsidP="009B534B">
      <w:pPr>
        <w:pStyle w:val="Cartable"/>
      </w:pPr>
      <w:r>
        <w:t xml:space="preserve">b. Construis un 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tel que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=0,6</m:t>
            </m:r>
          </m:e>
        </m:func>
      </m:oMath>
      <w:r>
        <w:t xml:space="preserve"> .</w:t>
      </w:r>
    </w:p>
    <w:p w:rsidR="009B534B" w:rsidRPr="00336682" w:rsidRDefault="009B534B" w:rsidP="009B534B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4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B534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69AB-A2E8-42DC-BBDE-36FB9DB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53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2017-04-04T12:00:00Z</dcterms:created>
  <dcterms:modified xsi:type="dcterms:W3CDTF">2017-04-04T12:00:00Z</dcterms:modified>
</cp:coreProperties>
</file>