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388" w:rsidRDefault="00F54388" w:rsidP="00F54388">
      <w:pPr>
        <w:pStyle w:val="Cartable"/>
      </w:pPr>
      <w:r>
        <w:t>Page 280. Exercice 44.</w:t>
      </w:r>
    </w:p>
    <w:p w:rsidR="00F54388" w:rsidRDefault="00F54388" w:rsidP="00F54388">
      <w:pPr>
        <w:pStyle w:val="Cartable"/>
      </w:pPr>
      <w:r>
        <w:t xml:space="preserve">Sur </w:t>
      </w:r>
      <w:hyperlink r:id="rId4" w:history="1">
        <w:proofErr w:type="spellStart"/>
        <w:r w:rsidRPr="00C66BFE">
          <w:rPr>
            <w:rStyle w:val="Lienhypertexte"/>
          </w:rPr>
          <w:t>Geo</w:t>
        </w:r>
        <w:bookmarkStart w:id="0" w:name="_GoBack"/>
        <w:bookmarkEnd w:id="0"/>
        <w:r w:rsidRPr="00C66BFE">
          <w:rPr>
            <w:rStyle w:val="Lienhypertexte"/>
          </w:rPr>
          <w:t>G</w:t>
        </w:r>
        <w:r w:rsidRPr="00C66BFE">
          <w:rPr>
            <w:rStyle w:val="Lienhypertexte"/>
          </w:rPr>
          <w:t>ebra</w:t>
        </w:r>
        <w:proofErr w:type="spellEnd"/>
      </w:hyperlink>
      <w:r>
        <w:t> :</w:t>
      </w:r>
    </w:p>
    <w:p w:rsidR="00F54388" w:rsidRDefault="00F54388" w:rsidP="00F54388">
      <w:pPr>
        <w:pStyle w:val="Cartable"/>
        <w:ind w:left="708"/>
      </w:pPr>
      <w:r>
        <w:t xml:space="preserve">Construis un triangle TOY rectangle en O tel que TO = 4,5 cm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YTO</m:t>
            </m:r>
          </m:e>
        </m:acc>
      </m:oMath>
      <w:r>
        <w:t xml:space="preserve"> = 73°.</w:t>
      </w:r>
    </w:p>
    <w:p w:rsidR="00484743" w:rsidRDefault="00484743" w:rsidP="00F54388">
      <w:pPr>
        <w:pStyle w:val="Cartable"/>
        <w:ind w:left="708"/>
      </w:pPr>
    </w:p>
    <w:p w:rsidR="00F54388" w:rsidRPr="00612BC9" w:rsidRDefault="00F54388" w:rsidP="00F54388">
      <w:pPr>
        <w:pStyle w:val="Cartable"/>
        <w:rPr>
          <w:b/>
        </w:rPr>
      </w:pPr>
      <w:r w:rsidRPr="00612BC9">
        <w:rPr>
          <w:b/>
        </w:rPr>
        <w:t>Calcule la valeur arrondie au dixième de l'hypoténuse de ce triangle.</w:t>
      </w:r>
    </w:p>
    <w:p w:rsidR="00F54388" w:rsidRPr="00A164A7" w:rsidRDefault="00F54388" w:rsidP="00F54388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88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84743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9D58AA"/>
    <w:rsid w:val="00A074AC"/>
    <w:rsid w:val="00B6237F"/>
    <w:rsid w:val="00B74DD8"/>
    <w:rsid w:val="00C02DD1"/>
    <w:rsid w:val="00C30BEE"/>
    <w:rsid w:val="00C66BFE"/>
    <w:rsid w:val="00C721A0"/>
    <w:rsid w:val="00E13D4C"/>
    <w:rsid w:val="00E325A5"/>
    <w:rsid w:val="00E73EF2"/>
    <w:rsid w:val="00EC6C0D"/>
    <w:rsid w:val="00ED22D2"/>
    <w:rsid w:val="00F54388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883DD"/>
  <w15:chartTrackingRefBased/>
  <w15:docId w15:val="{298096D4-B966-4B78-B368-86ECAF463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5438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F54388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C66BFE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847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280Ex4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196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4</cp:revision>
  <dcterms:created xsi:type="dcterms:W3CDTF">2017-03-31T12:50:00Z</dcterms:created>
  <dcterms:modified xsi:type="dcterms:W3CDTF">2017-09-04T15:11:00Z</dcterms:modified>
</cp:coreProperties>
</file>