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98E" w:rsidRDefault="00D5198E" w:rsidP="00D5198E">
      <w:pPr>
        <w:pStyle w:val="Cartable"/>
      </w:pPr>
      <w:r>
        <w:t>Page 280. Exercice 40.</w:t>
      </w:r>
    </w:p>
    <w:p w:rsidR="00D5198E" w:rsidRPr="00A164A7" w:rsidRDefault="00D5198E" w:rsidP="00D5198E">
      <w:pPr>
        <w:pStyle w:val="Cartable"/>
        <w:rPr>
          <w:b/>
        </w:rPr>
      </w:pPr>
      <w:r w:rsidRPr="00A164A7">
        <w:rPr>
          <w:b/>
        </w:rPr>
        <w:t>À l'aide de la calculatrice, donne la valeur arrondie au centième de :</w:t>
      </w:r>
    </w:p>
    <w:p w:rsidR="00D5198E" w:rsidRPr="00A164A7" w:rsidRDefault="00D5198E" w:rsidP="00D5198E">
      <w:pPr>
        <w:pStyle w:val="Cartable"/>
        <w:rPr>
          <w:b/>
          <w:lang w:val="en-US"/>
        </w:rPr>
      </w:pPr>
      <w:r w:rsidRPr="00A164A7">
        <w:rPr>
          <w:b/>
          <w:lang w:val="en-US"/>
        </w:rPr>
        <w:t xml:space="preserve">a. </w:t>
      </w:r>
      <w:proofErr w:type="gramStart"/>
      <w:r w:rsidRPr="00A164A7">
        <w:rPr>
          <w:b/>
          <w:lang w:val="en-US"/>
        </w:rPr>
        <w:t>sin(</w:t>
      </w:r>
      <w:proofErr w:type="gramEnd"/>
      <w:r w:rsidRPr="00A164A7">
        <w:rPr>
          <w:b/>
          <w:lang w:val="en-US"/>
        </w:rPr>
        <w:t>75°)</w:t>
      </w:r>
    </w:p>
    <w:p w:rsidR="00D5198E" w:rsidRDefault="00D5198E" w:rsidP="00D5198E">
      <w:pPr>
        <w:pStyle w:val="Cartable"/>
        <w:rPr>
          <w:lang w:val="en-US"/>
        </w:rPr>
      </w:pPr>
    </w:p>
    <w:p w:rsidR="00D5198E" w:rsidRPr="00A164A7" w:rsidRDefault="00D5198E" w:rsidP="00D5198E">
      <w:pPr>
        <w:pStyle w:val="Cartable"/>
        <w:rPr>
          <w:b/>
          <w:lang w:val="en-US"/>
        </w:rPr>
      </w:pPr>
      <w:r w:rsidRPr="00A164A7">
        <w:rPr>
          <w:b/>
          <w:lang w:val="en-US"/>
        </w:rPr>
        <w:t xml:space="preserve">b. </w:t>
      </w:r>
      <w:proofErr w:type="gramStart"/>
      <w:r w:rsidRPr="00A164A7">
        <w:rPr>
          <w:b/>
          <w:lang w:val="en-US"/>
        </w:rPr>
        <w:t>cos(</w:t>
      </w:r>
      <w:proofErr w:type="gramEnd"/>
      <w:r w:rsidRPr="00A164A7">
        <w:rPr>
          <w:b/>
          <w:lang w:val="en-US"/>
        </w:rPr>
        <w:t>26°)</w:t>
      </w:r>
    </w:p>
    <w:p w:rsidR="00D5198E" w:rsidRDefault="00D5198E" w:rsidP="00D5198E">
      <w:pPr>
        <w:pStyle w:val="Cartable"/>
        <w:rPr>
          <w:lang w:val="en-US"/>
        </w:rPr>
      </w:pPr>
    </w:p>
    <w:p w:rsidR="00D5198E" w:rsidRPr="00A164A7" w:rsidRDefault="00D5198E" w:rsidP="00D5198E">
      <w:pPr>
        <w:pStyle w:val="Cartable"/>
        <w:rPr>
          <w:b/>
          <w:lang w:val="en-US"/>
        </w:rPr>
      </w:pPr>
      <w:r w:rsidRPr="00A164A7">
        <w:rPr>
          <w:b/>
          <w:lang w:val="en-US"/>
        </w:rPr>
        <w:t xml:space="preserve">c. </w:t>
      </w:r>
      <w:proofErr w:type="gramStart"/>
      <w:r w:rsidRPr="00A164A7">
        <w:rPr>
          <w:b/>
          <w:lang w:val="en-US"/>
        </w:rPr>
        <w:t>tan(</w:t>
      </w:r>
      <w:proofErr w:type="gramEnd"/>
      <w:r w:rsidRPr="00A164A7">
        <w:rPr>
          <w:b/>
          <w:lang w:val="en-US"/>
        </w:rPr>
        <w:t>83°)</w:t>
      </w:r>
    </w:p>
    <w:p w:rsidR="00D5198E" w:rsidRDefault="00D5198E" w:rsidP="00D5198E">
      <w:pPr>
        <w:pStyle w:val="Cartable"/>
        <w:rPr>
          <w:lang w:val="en-US"/>
        </w:rPr>
      </w:pPr>
    </w:p>
    <w:p w:rsidR="00D5198E" w:rsidRPr="00A164A7" w:rsidRDefault="00D5198E" w:rsidP="00D5198E">
      <w:pPr>
        <w:pStyle w:val="Cartable"/>
        <w:rPr>
          <w:b/>
          <w:lang w:val="en-US"/>
        </w:rPr>
      </w:pPr>
      <w:r w:rsidRPr="00A164A7">
        <w:rPr>
          <w:b/>
          <w:lang w:val="en-US"/>
        </w:rPr>
        <w:t xml:space="preserve">d. </w:t>
      </w:r>
      <w:proofErr w:type="gramStart"/>
      <w:r w:rsidRPr="00A164A7">
        <w:rPr>
          <w:b/>
          <w:lang w:val="en-US"/>
        </w:rPr>
        <w:t>sin(</w:t>
      </w:r>
      <w:proofErr w:type="gramEnd"/>
      <w:r w:rsidRPr="00A164A7">
        <w:rPr>
          <w:b/>
          <w:lang w:val="en-US"/>
        </w:rPr>
        <w:t>18°)</w:t>
      </w:r>
    </w:p>
    <w:p w:rsidR="00D5198E" w:rsidRPr="00A164A7" w:rsidRDefault="00D5198E" w:rsidP="00D5198E">
      <w:pPr>
        <w:pStyle w:val="Cartable"/>
        <w:rPr>
          <w:lang w:val="en-US"/>
        </w:rPr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8E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D5198E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D15ED-7079-438F-80F4-00F953FA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5198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125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2017-03-31T11:29:00Z</dcterms:created>
  <dcterms:modified xsi:type="dcterms:W3CDTF">2017-03-31T11:30:00Z</dcterms:modified>
</cp:coreProperties>
</file>