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B0" w:rsidRDefault="005F44B0" w:rsidP="005F44B0">
      <w:pPr>
        <w:pStyle w:val="Cartable"/>
      </w:pPr>
      <w:r>
        <w:t>Page 27. Exercice 58.</w:t>
      </w:r>
    </w:p>
    <w:p w:rsidR="005F44B0" w:rsidRPr="001E2AA2" w:rsidRDefault="005F44B0" w:rsidP="005F44B0">
      <w:pPr>
        <w:pStyle w:val="Cartable"/>
        <w:rPr>
          <w:b/>
        </w:rPr>
      </w:pPr>
      <w:r w:rsidRPr="001E2AA2">
        <w:rPr>
          <w:b/>
        </w:rPr>
        <w:t>Complète chaque égalité et écris chaque facteur manquant sous la forme d'un quotient.</w:t>
      </w:r>
    </w:p>
    <w:p w:rsidR="005F44B0" w:rsidRDefault="005F44B0" w:rsidP="005F44B0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 xml:space="preserve">(+ 6) × </m:t>
        </m:r>
        <m:r>
          <w:rPr>
            <w:rFonts w:ascii="Cambria Math" w:hAnsi="Cambria Math"/>
            <w:shd w:val="clear" w:color="auto" w:fill="D9D9D9"/>
          </w:rPr>
          <m:t xml:space="preserve">   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  <m:r>
          <w:rPr>
            <w:rFonts w:ascii="Cambria Math" w:hAnsi="Cambria Math"/>
          </w:rPr>
          <m:t xml:space="preserve">  = + 18</m:t>
        </m:r>
      </m:oMath>
    </w:p>
    <w:p w:rsidR="005F44B0" w:rsidRDefault="005F44B0" w:rsidP="005F44B0">
      <w:pPr>
        <w:pStyle w:val="Cartable"/>
      </w:pPr>
      <w:proofErr w:type="gramStart"/>
      <w:r>
        <w:t>donc</w:t>
      </w:r>
      <w:proofErr w:type="gramEnd"/>
      <w:r>
        <w:t xml:space="preserve"> </w:t>
      </w:r>
      <w:r w:rsidRPr="001E2AA2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1E2AA2">
        <w:rPr>
          <w:color w:val="D9D9D9" w:themeColor="background1" w:themeShade="D9"/>
          <w:shd w:val="clear" w:color="auto" w:fill="D9D9D9"/>
        </w:rPr>
        <w:t>.</w:t>
      </w:r>
      <w:r w:rsidRPr="001E2AA2">
        <w:t xml:space="preserve"> </w:t>
      </w:r>
      <w:r>
        <w:t xml:space="preserve">=  </w:t>
      </w:r>
      <w:r w:rsidRPr="001E2AA2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1E2AA2">
        <w:rPr>
          <w:color w:val="D9D9D9" w:themeColor="background1" w:themeShade="D9"/>
          <w:shd w:val="clear" w:color="auto" w:fill="D9D9D9"/>
        </w:rPr>
        <w:t>.</w:t>
      </w:r>
    </w:p>
    <w:p w:rsidR="005F44B0" w:rsidRDefault="005F44B0" w:rsidP="00955876">
      <w:pPr>
        <w:pStyle w:val="Cartable"/>
        <w:spacing w:before="240"/>
      </w:pPr>
      <w:bookmarkStart w:id="0" w:name="_GoBack"/>
      <w:r>
        <w:t xml:space="preserve">b. </w:t>
      </w:r>
      <m:oMath>
        <m:r>
          <w:rPr>
            <w:rFonts w:ascii="Cambria Math" w:hAnsi="Cambria Math"/>
          </w:rPr>
          <m:t xml:space="preserve">(+ 5) × </m:t>
        </m:r>
        <m:r>
          <w:rPr>
            <w:rFonts w:ascii="Cambria Math" w:hAnsi="Cambria Math"/>
            <w:shd w:val="clear" w:color="auto" w:fill="D9D9D9"/>
          </w:rPr>
          <m:t xml:space="preserve">   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  <m:r>
          <w:rPr>
            <w:rFonts w:ascii="Cambria Math" w:hAnsi="Cambria Math"/>
          </w:rPr>
          <m:t xml:space="preserve">  = – 20</m:t>
        </m:r>
      </m:oMath>
    </w:p>
    <w:bookmarkEnd w:id="0"/>
    <w:p w:rsidR="005F44B0" w:rsidRDefault="005F44B0" w:rsidP="005F44B0">
      <w:pPr>
        <w:pStyle w:val="Cartable"/>
      </w:pPr>
      <w:proofErr w:type="gramStart"/>
      <w:r>
        <w:t>donc</w:t>
      </w:r>
      <w:proofErr w:type="gramEnd"/>
      <w:r>
        <w:t xml:space="preserve"> </w:t>
      </w:r>
      <w:r w:rsidRPr="001E2AA2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1E2AA2">
        <w:rPr>
          <w:color w:val="D9D9D9" w:themeColor="background1" w:themeShade="D9"/>
          <w:shd w:val="clear" w:color="auto" w:fill="D9D9D9"/>
        </w:rPr>
        <w:t>.</w:t>
      </w:r>
      <w:r w:rsidRPr="001E2AA2">
        <w:t xml:space="preserve"> </w:t>
      </w:r>
      <w:r>
        <w:t xml:space="preserve">=  </w:t>
      </w:r>
      <w:r w:rsidRPr="001E2AA2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1E2AA2">
        <w:rPr>
          <w:color w:val="D9D9D9" w:themeColor="background1" w:themeShade="D9"/>
          <w:shd w:val="clear" w:color="auto" w:fill="D9D9D9"/>
        </w:rPr>
        <w:t>.</w:t>
      </w:r>
    </w:p>
    <w:p w:rsidR="005F44B0" w:rsidRDefault="005F44B0" w:rsidP="00955876">
      <w:pPr>
        <w:pStyle w:val="Cartable"/>
        <w:spacing w:before="240"/>
      </w:pPr>
      <w:r>
        <w:t>c.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 xml:space="preserve"> </m:t>
        </m:r>
        <m:r>
          <w:rPr>
            <w:rFonts w:ascii="Cambria Math" w:hAnsi="Cambria Math"/>
          </w:rPr>
          <m:t xml:space="preserve"> × (– 7) = + 14</m:t>
        </m:r>
      </m:oMath>
    </w:p>
    <w:p w:rsidR="00955876" w:rsidRDefault="005F44B0" w:rsidP="005F44B0">
      <w:pPr>
        <w:pStyle w:val="Cartable"/>
      </w:pPr>
      <w:proofErr w:type="gramStart"/>
      <w:r>
        <w:t>donc</w:t>
      </w:r>
      <w:proofErr w:type="gramEnd"/>
      <w:r>
        <w:t xml:space="preserve"> </w:t>
      </w:r>
      <w:r w:rsidRPr="001E2AA2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1E2AA2">
        <w:rPr>
          <w:color w:val="D9D9D9" w:themeColor="background1" w:themeShade="D9"/>
          <w:shd w:val="clear" w:color="auto" w:fill="D9D9D9"/>
        </w:rPr>
        <w:t>.</w:t>
      </w:r>
      <w:r w:rsidRPr="001E2AA2">
        <w:t xml:space="preserve"> </w:t>
      </w:r>
      <w:r>
        <w:t xml:space="preserve">=  </w:t>
      </w:r>
      <w:r w:rsidRPr="001E2AA2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1E2AA2">
        <w:rPr>
          <w:color w:val="D9D9D9" w:themeColor="background1" w:themeShade="D9"/>
          <w:shd w:val="clear" w:color="auto" w:fill="D9D9D9"/>
        </w:rPr>
        <w:t>.</w:t>
      </w:r>
    </w:p>
    <w:p w:rsidR="005F44B0" w:rsidRDefault="005F44B0" w:rsidP="00955876">
      <w:pPr>
        <w:pStyle w:val="Cartable"/>
        <w:spacing w:before="240"/>
      </w:pPr>
      <w:r>
        <w:t xml:space="preserve">d. </w:t>
      </w:r>
      <m:oMath>
        <m:r>
          <w:rPr>
            <w:rFonts w:ascii="Cambria Math" w:hAnsi="Cambria Math"/>
          </w:rPr>
          <m:t xml:space="preserve">(– 2) × </m:t>
        </m:r>
        <m:r>
          <w:rPr>
            <w:rFonts w:ascii="Cambria Math" w:hAnsi="Cambria Math"/>
            <w:shd w:val="clear" w:color="auto" w:fill="D9D9D9"/>
          </w:rPr>
          <m:t xml:space="preserve">   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  <m:r>
          <w:rPr>
            <w:rFonts w:ascii="Cambria Math" w:hAnsi="Cambria Math"/>
          </w:rPr>
          <m:t xml:space="preserve"> = + 12</m:t>
        </m:r>
      </m:oMath>
    </w:p>
    <w:p w:rsidR="005F44B0" w:rsidRDefault="005F44B0" w:rsidP="005F44B0">
      <w:pPr>
        <w:pStyle w:val="Cartable"/>
      </w:pPr>
      <w:proofErr w:type="gramStart"/>
      <w:r>
        <w:t>donc</w:t>
      </w:r>
      <w:proofErr w:type="gramEnd"/>
      <w:r>
        <w:t xml:space="preserve"> </w:t>
      </w:r>
      <w:r w:rsidRPr="001E2AA2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1E2AA2">
        <w:rPr>
          <w:color w:val="D9D9D9" w:themeColor="background1" w:themeShade="D9"/>
          <w:shd w:val="clear" w:color="auto" w:fill="D9D9D9"/>
        </w:rPr>
        <w:t>.</w:t>
      </w:r>
      <w:r w:rsidRPr="001E2AA2">
        <w:t xml:space="preserve"> </w:t>
      </w:r>
      <w:r>
        <w:t xml:space="preserve">=  </w:t>
      </w:r>
      <w:r w:rsidRPr="001E2AA2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1E2AA2">
        <w:rPr>
          <w:color w:val="D9D9D9" w:themeColor="background1" w:themeShade="D9"/>
          <w:shd w:val="clear" w:color="auto" w:fill="D9D9D9"/>
        </w:rPr>
        <w:t>.</w:t>
      </w:r>
    </w:p>
    <w:p w:rsidR="005F44B0" w:rsidRDefault="005F44B0" w:rsidP="00955876">
      <w:pPr>
        <w:pStyle w:val="Cartable"/>
        <w:spacing w:before="240"/>
      </w:pPr>
      <w:r>
        <w:t>e.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  <m:r>
          <w:rPr>
            <w:rFonts w:ascii="Cambria Math" w:hAnsi="Cambria Math"/>
          </w:rPr>
          <m:t xml:space="preserve"> × (– 10) = – 130</m:t>
        </m:r>
      </m:oMath>
    </w:p>
    <w:p w:rsidR="005F44B0" w:rsidRDefault="005F44B0" w:rsidP="005F44B0">
      <w:pPr>
        <w:pStyle w:val="Cartable"/>
      </w:pPr>
      <w:proofErr w:type="gramStart"/>
      <w:r>
        <w:t>donc</w:t>
      </w:r>
      <w:proofErr w:type="gramEnd"/>
      <w:r>
        <w:t xml:space="preserve"> </w:t>
      </w:r>
      <w:r w:rsidRPr="001E2AA2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1E2AA2">
        <w:rPr>
          <w:color w:val="D9D9D9" w:themeColor="background1" w:themeShade="D9"/>
          <w:shd w:val="clear" w:color="auto" w:fill="D9D9D9"/>
        </w:rPr>
        <w:t>.</w:t>
      </w:r>
      <w:r w:rsidRPr="001E2AA2">
        <w:t xml:space="preserve"> </w:t>
      </w:r>
      <w:r>
        <w:t xml:space="preserve">=  </w:t>
      </w:r>
      <w:r w:rsidRPr="001E2AA2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1E2AA2">
        <w:rPr>
          <w:color w:val="D9D9D9" w:themeColor="background1" w:themeShade="D9"/>
          <w:shd w:val="clear" w:color="auto" w:fill="D9D9D9"/>
        </w:rPr>
        <w:t>.</w:t>
      </w:r>
    </w:p>
    <w:p w:rsidR="005F44B0" w:rsidRPr="0065630E" w:rsidRDefault="005F44B0" w:rsidP="005F44B0">
      <w:pPr>
        <w:pStyle w:val="Cartable"/>
      </w:pPr>
    </w:p>
    <w:p w:rsidR="00E950FC" w:rsidRDefault="0092479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B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F44B0"/>
    <w:rsid w:val="00605FA6"/>
    <w:rsid w:val="006B1396"/>
    <w:rsid w:val="008A1733"/>
    <w:rsid w:val="00924793"/>
    <w:rsid w:val="00955876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0C68"/>
  <w15:chartTrackingRefBased/>
  <w15:docId w15:val="{69D7D668-948B-4919-99D2-2BE80CA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F44B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2016-06-09T09:38:00Z</dcterms:created>
  <dcterms:modified xsi:type="dcterms:W3CDTF">2016-07-04T13:18:00Z</dcterms:modified>
</cp:coreProperties>
</file>