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1F43" w14:textId="77777777" w:rsidR="00611591" w:rsidRDefault="00611591" w:rsidP="00611591">
      <w:pPr>
        <w:pStyle w:val="Cartable"/>
      </w:pPr>
      <w:r>
        <w:t>Page 279. Exercice 28. Du parallélogramme au rectangle.</w:t>
      </w:r>
    </w:p>
    <w:p w14:paraId="6461F696" w14:textId="77777777" w:rsidR="00611591" w:rsidRPr="00970FA0" w:rsidRDefault="00611591" w:rsidP="00611591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799CE4" wp14:editId="6B849AB6">
            <wp:simplePos x="0" y="0"/>
            <wp:positionH relativeFrom="margin">
              <wp:align>left</wp:align>
            </wp:positionH>
            <wp:positionV relativeFrom="paragraph">
              <wp:posOffset>1148080</wp:posOffset>
            </wp:positionV>
            <wp:extent cx="5753100" cy="3105150"/>
            <wp:effectExtent l="0" t="0" r="0" b="0"/>
            <wp:wrapTopAndBottom/>
            <wp:docPr id="14" name="Image 14" descr="C:\Users\user\AppData\Local\Microsoft\Windows\INetCache\Content.Word\P279Ex28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P279Ex28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0FA0">
        <w:rPr>
          <w:color w:val="0000FF"/>
        </w:rPr>
        <w:t xml:space="preserve">On considère le parallélogramme STOP ci-dessous </w:t>
      </w:r>
      <w:r w:rsidRPr="00970FA0">
        <w:rPr>
          <w:color w:val="FF0000"/>
        </w:rPr>
        <w:t>dessiné à main levée.</w:t>
      </w:r>
    </w:p>
    <w:p w14:paraId="42B8DB4B" w14:textId="77777777" w:rsidR="00E63CEC" w:rsidRDefault="00E63CEC" w:rsidP="00611591">
      <w:pPr>
        <w:pStyle w:val="Cartable"/>
        <w:rPr>
          <w:color w:val="0000FF"/>
        </w:rPr>
      </w:pPr>
    </w:p>
    <w:p w14:paraId="1D3DC541" w14:textId="08D08632" w:rsidR="00611591" w:rsidRPr="00E63CEC" w:rsidRDefault="00E63CEC" w:rsidP="00611591">
      <w:pPr>
        <w:pStyle w:val="Cartable"/>
        <w:rPr>
          <w:color w:val="0000FF"/>
          <w:lang w:val="en-US"/>
        </w:rPr>
      </w:pPr>
      <w:r w:rsidRPr="00E63CEC">
        <w:rPr>
          <w:color w:val="0000FF"/>
          <w:lang w:val="en-US"/>
        </w:rPr>
        <w:t>ST = 7 cm ; TO = 5,25 cm ; TP = 8,75 cm</w:t>
      </w:r>
    </w:p>
    <w:p w14:paraId="33C0B8AD" w14:textId="57638E0B" w:rsidR="006E7255" w:rsidRDefault="00611591" w:rsidP="00E63CEC">
      <w:pPr>
        <w:pStyle w:val="Cartable"/>
        <w:rPr>
          <w:b/>
        </w:rPr>
      </w:pPr>
      <w:r w:rsidRPr="000462F6">
        <w:rPr>
          <w:b/>
        </w:rPr>
        <w:t xml:space="preserve">Démontre que le </w:t>
      </w:r>
      <w:r>
        <w:rPr>
          <w:b/>
        </w:rPr>
        <w:t xml:space="preserve">parallélogramme STOP est un </w:t>
      </w:r>
      <w:r w:rsidRPr="000462F6">
        <w:rPr>
          <w:b/>
        </w:rPr>
        <w:t>rectangle.</w:t>
      </w:r>
    </w:p>
    <w:p w14:paraId="214D1430" w14:textId="77777777" w:rsidR="00E63CEC" w:rsidRPr="00E63CEC" w:rsidRDefault="00E63CEC" w:rsidP="00E63CEC">
      <w:pPr>
        <w:pStyle w:val="Cartable"/>
      </w:pPr>
      <w:bookmarkStart w:id="0" w:name="_GoBack"/>
      <w:bookmarkEnd w:id="0"/>
    </w:p>
    <w:sectPr w:rsidR="00E63CEC" w:rsidRPr="00E63CE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9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56A70"/>
    <w:rsid w:val="004D4AEE"/>
    <w:rsid w:val="005123F8"/>
    <w:rsid w:val="005A056F"/>
    <w:rsid w:val="00605FA6"/>
    <w:rsid w:val="00611591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63CEC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D400"/>
  <w15:chartTrackingRefBased/>
  <w15:docId w15:val="{0F69670F-4BE6-450A-9C5E-1E90E05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159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5123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3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3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3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2017-03-30T13:53:00Z</dcterms:created>
  <dcterms:modified xsi:type="dcterms:W3CDTF">2017-10-02T13:05:00Z</dcterms:modified>
</cp:coreProperties>
</file>