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4F8" w:rsidRDefault="00CA74F8" w:rsidP="00CA74F8">
      <w:pPr>
        <w:pStyle w:val="Cartable"/>
      </w:pPr>
      <w:r>
        <w:t>Page 278. Exercice 13.</w:t>
      </w:r>
    </w:p>
    <w:p w:rsidR="00CA74F8" w:rsidRPr="00670834" w:rsidRDefault="00CA74F8" w:rsidP="00CA74F8">
      <w:pPr>
        <w:pStyle w:val="Cartable"/>
        <w:rPr>
          <w:color w:val="FF0000"/>
        </w:rPr>
      </w:pPr>
      <w:r w:rsidRPr="00670834">
        <w:rPr>
          <w:color w:val="0000FF"/>
        </w:rPr>
        <w:t xml:space="preserve">ABC est un triangle rectangle en A tel que : </w:t>
      </w:r>
      <w:r w:rsidRPr="00670834">
        <w:rPr>
          <w:color w:val="FF0000"/>
        </w:rPr>
        <w:t xml:space="preserve">AB = 48 mm et AC = 64 </w:t>
      </w:r>
      <w:proofErr w:type="spellStart"/>
      <w:r w:rsidRPr="00670834">
        <w:rPr>
          <w:color w:val="FF0000"/>
        </w:rPr>
        <w:t>mm.</w:t>
      </w:r>
      <w:proofErr w:type="spellEnd"/>
    </w:p>
    <w:p w:rsidR="00CA74F8" w:rsidRDefault="00CA74F8" w:rsidP="00CA74F8">
      <w:pPr>
        <w:pStyle w:val="Cartable"/>
      </w:pPr>
      <w:r>
        <w:t xml:space="preserve">Sur </w:t>
      </w:r>
      <w:hyperlink r:id="rId5" w:history="1">
        <w:proofErr w:type="spellStart"/>
        <w:r w:rsidRPr="00C95F44">
          <w:rPr>
            <w:rStyle w:val="Lienhypertexte"/>
          </w:rPr>
          <w:t>GeoGebra</w:t>
        </w:r>
        <w:proofErr w:type="spellEnd"/>
      </w:hyperlink>
      <w:r>
        <w:t> :</w:t>
      </w:r>
    </w:p>
    <w:p w:rsidR="00CA74F8" w:rsidRDefault="00CA74F8" w:rsidP="00A6587F">
      <w:pPr>
        <w:pStyle w:val="Cartable"/>
        <w:numPr>
          <w:ilvl w:val="0"/>
          <w:numId w:val="1"/>
        </w:numPr>
      </w:pPr>
      <w:r>
        <w:t>Construis ce triangle en vraie grandeur.</w:t>
      </w:r>
    </w:p>
    <w:p w:rsidR="00A6587F" w:rsidRDefault="00A6587F" w:rsidP="00A6587F">
      <w:pPr>
        <w:pStyle w:val="Cartable"/>
      </w:pPr>
      <w:bookmarkStart w:id="0" w:name="_GoBack"/>
      <w:bookmarkEnd w:id="0"/>
    </w:p>
    <w:p w:rsidR="00CA74F8" w:rsidRPr="00670834" w:rsidRDefault="00CA74F8" w:rsidP="00CA74F8">
      <w:pPr>
        <w:pStyle w:val="Cartable"/>
        <w:rPr>
          <w:b/>
        </w:rPr>
      </w:pPr>
      <w:r w:rsidRPr="00670834">
        <w:rPr>
          <w:b/>
        </w:rPr>
        <w:t>b. Quelle longueur peux-tu calculer avec le théorème de Pythagore ?</w:t>
      </w:r>
    </w:p>
    <w:p w:rsidR="00CA74F8" w:rsidRDefault="00CA74F8" w:rsidP="00CA74F8">
      <w:pPr>
        <w:pStyle w:val="Cartable"/>
      </w:pPr>
    </w:p>
    <w:p w:rsidR="00CA74F8" w:rsidRPr="00670834" w:rsidRDefault="00CA74F8" w:rsidP="00CA74F8">
      <w:pPr>
        <w:pStyle w:val="Cartable"/>
        <w:rPr>
          <w:b/>
        </w:rPr>
      </w:pPr>
      <w:r w:rsidRPr="00670834">
        <w:rPr>
          <w:b/>
        </w:rPr>
        <w:t xml:space="preserve">c. Calcule cette longueur en rédigeant. En mesurant sur la </w:t>
      </w:r>
      <w:hyperlink r:id="rId6" w:history="1">
        <w:r w:rsidRPr="00A001C1">
          <w:rPr>
            <w:rStyle w:val="Lienhypertexte"/>
            <w:b/>
          </w:rPr>
          <w:t>figure</w:t>
        </w:r>
      </w:hyperlink>
      <w:r w:rsidRPr="00670834">
        <w:rPr>
          <w:b/>
        </w:rPr>
        <w:t>, vérifie que la longueur trouvée est cohérente.</w:t>
      </w:r>
    </w:p>
    <w:p w:rsidR="00CA74F8" w:rsidRDefault="00CA74F8" w:rsidP="00CA74F8">
      <w:pPr>
        <w:pStyle w:val="Cartable"/>
      </w:pPr>
    </w:p>
    <w:p w:rsidR="00CA74F8" w:rsidRDefault="00CA74F8" w:rsidP="00CA74F8">
      <w:pPr>
        <w:pStyle w:val="Cartable"/>
      </w:pPr>
      <w:r w:rsidRPr="00112BAF">
        <w:rPr>
          <w:color w:val="0000FF"/>
        </w:rPr>
        <w:lastRenderedPageBreak/>
        <w:t xml:space="preserve">d. MOT </w:t>
      </w:r>
      <w:r w:rsidR="00112BAF" w:rsidRPr="00112BAF">
        <w:rPr>
          <w:color w:val="0000FF"/>
        </w:rPr>
        <w:t xml:space="preserve">est un </w:t>
      </w:r>
      <w:r w:rsidRPr="00112BAF">
        <w:rPr>
          <w:color w:val="0000FF"/>
        </w:rPr>
        <w:t>rectangle en M tel que</w:t>
      </w:r>
      <w:r w:rsidR="00112BAF" w:rsidRPr="00112BAF">
        <w:rPr>
          <w:color w:val="0000FF"/>
        </w:rPr>
        <w:t> :</w:t>
      </w:r>
      <w:r w:rsidR="00112BAF">
        <w:br/>
      </w:r>
      <w:r w:rsidRPr="00112BAF">
        <w:rPr>
          <w:color w:val="FF0000"/>
        </w:rPr>
        <w:t>TO = 7,4 cm et MT = 2,4 cm.</w:t>
      </w:r>
    </w:p>
    <w:p w:rsidR="00112BAF" w:rsidRDefault="00112BAF" w:rsidP="00112BAF">
      <w:pPr>
        <w:pStyle w:val="Cartable"/>
      </w:pPr>
      <w:r>
        <w:t xml:space="preserve">Sur </w:t>
      </w:r>
      <w:hyperlink r:id="rId7" w:history="1">
        <w:proofErr w:type="spellStart"/>
        <w:r w:rsidRPr="00C95F44">
          <w:rPr>
            <w:rStyle w:val="Lienhypertexte"/>
          </w:rPr>
          <w:t>GeoGebra</w:t>
        </w:r>
        <w:proofErr w:type="spellEnd"/>
      </w:hyperlink>
      <w:r>
        <w:t xml:space="preserve"> :</w:t>
      </w:r>
    </w:p>
    <w:p w:rsidR="00112BAF" w:rsidRDefault="00112BAF" w:rsidP="00112BAF">
      <w:pPr>
        <w:pStyle w:val="Cartable"/>
        <w:ind w:firstLine="708"/>
      </w:pPr>
      <w:r>
        <w:t>a. Construis ce triangle en vraie grandeur.</w:t>
      </w:r>
    </w:p>
    <w:p w:rsidR="00112BAF" w:rsidRPr="00112BAF" w:rsidRDefault="00112BAF" w:rsidP="00112BAF">
      <w:pPr>
        <w:pStyle w:val="Cartable"/>
        <w:rPr>
          <w:b/>
        </w:rPr>
      </w:pPr>
      <w:r w:rsidRPr="00112BAF">
        <w:rPr>
          <w:b/>
        </w:rPr>
        <w:t>b. Quelle longueur peux-tu calculer avec le théorème de Pythagore ?</w:t>
      </w:r>
    </w:p>
    <w:p w:rsidR="00112BAF" w:rsidRDefault="00112BAF" w:rsidP="00112BAF">
      <w:pPr>
        <w:pStyle w:val="Cartable"/>
      </w:pPr>
    </w:p>
    <w:p w:rsidR="00112BAF" w:rsidRPr="00112BAF" w:rsidRDefault="00112BAF" w:rsidP="00112BAF">
      <w:pPr>
        <w:pStyle w:val="Cartable"/>
        <w:rPr>
          <w:b/>
        </w:rPr>
      </w:pPr>
      <w:r w:rsidRPr="00112BAF">
        <w:rPr>
          <w:b/>
        </w:rPr>
        <w:t xml:space="preserve">c. Calcule cette longueur en rédigeant. En mesurant sur la </w:t>
      </w:r>
      <w:hyperlink r:id="rId8" w:history="1">
        <w:r w:rsidRPr="00A02237">
          <w:rPr>
            <w:rStyle w:val="Lienhypertexte"/>
            <w:b/>
          </w:rPr>
          <w:t>figure</w:t>
        </w:r>
      </w:hyperlink>
      <w:r w:rsidRPr="00112BAF">
        <w:rPr>
          <w:b/>
        </w:rPr>
        <w:t>, vérifie que la longueur trouvée est cohérente.</w:t>
      </w:r>
    </w:p>
    <w:p w:rsidR="00112BAF" w:rsidRDefault="00112BAF" w:rsidP="00112BAF">
      <w:pPr>
        <w:pStyle w:val="Cartable"/>
      </w:pPr>
    </w:p>
    <w:sectPr w:rsidR="00112BAF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D27B5"/>
    <w:multiLevelType w:val="hybridMultilevel"/>
    <w:tmpl w:val="B37C0E0E"/>
    <w:lvl w:ilvl="0" w:tplc="5476A3A0">
      <w:start w:val="1"/>
      <w:numFmt w:val="lowerLetter"/>
      <w:lvlText w:val="%1."/>
      <w:lvlJc w:val="left"/>
      <w:pPr>
        <w:ind w:left="1151" w:hanging="44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4F8"/>
    <w:rsid w:val="0003225C"/>
    <w:rsid w:val="000A2A64"/>
    <w:rsid w:val="000B0025"/>
    <w:rsid w:val="00112BAF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A1432"/>
    <w:rsid w:val="00A001C1"/>
    <w:rsid w:val="00A02237"/>
    <w:rsid w:val="00A074AC"/>
    <w:rsid w:val="00A6587F"/>
    <w:rsid w:val="00B6237F"/>
    <w:rsid w:val="00B74DD8"/>
    <w:rsid w:val="00C02DD1"/>
    <w:rsid w:val="00C30BEE"/>
    <w:rsid w:val="00C721A0"/>
    <w:rsid w:val="00C95F44"/>
    <w:rsid w:val="00CA74F8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F9A34-0784-476F-B649-0A119B3D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A74F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CA74F8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C95F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daP278Ex13.ggb" TargetMode="External"/><Relationship Id="rId3" Type="http://schemas.openxmlformats.org/officeDocument/2006/relationships/settings" Target="settings.xml"/><Relationship Id="rId7" Type="http://schemas.openxmlformats.org/officeDocument/2006/relationships/hyperlink" Target="Questions/QdaP278Ex13.gg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QaP278Ex13.ggb" TargetMode="External"/><Relationship Id="rId5" Type="http://schemas.openxmlformats.org/officeDocument/2006/relationships/hyperlink" Target="Questions/QaP278Ex13.gg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2017-03-30T09:56:00Z</dcterms:created>
  <dcterms:modified xsi:type="dcterms:W3CDTF">2017-09-29T13:26:00Z</dcterms:modified>
</cp:coreProperties>
</file>