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B3" w:rsidRDefault="00512FB3" w:rsidP="00512FB3">
      <w:pPr>
        <w:pStyle w:val="Cartable"/>
      </w:pPr>
      <w:r>
        <w:t>Page 278. Exercice 12.</w:t>
      </w:r>
    </w:p>
    <w:p w:rsidR="00512FB3" w:rsidRPr="00670834" w:rsidRDefault="00512FB3" w:rsidP="00512FB3">
      <w:pPr>
        <w:pStyle w:val="Cartable"/>
        <w:rPr>
          <w:color w:val="0000FF"/>
        </w:rPr>
      </w:pPr>
      <w:r w:rsidRPr="00670834">
        <w:rPr>
          <w:color w:val="0000FF"/>
        </w:rPr>
        <w:t>Soit un triangle EDF rectangle en D.</w:t>
      </w:r>
    </w:p>
    <w:p w:rsidR="00512FB3" w:rsidRPr="00670834" w:rsidRDefault="00512FB3" w:rsidP="00512FB3">
      <w:pPr>
        <w:pStyle w:val="Cartable"/>
        <w:rPr>
          <w:b/>
        </w:rPr>
      </w:pPr>
      <w:r w:rsidRPr="00670834">
        <w:rPr>
          <w:b/>
        </w:rPr>
        <w:t>a. Écris l'égalité de Pythagore pour ce triangle.</w:t>
      </w:r>
    </w:p>
    <w:p w:rsidR="00512FB3" w:rsidRDefault="00512FB3" w:rsidP="00512FB3">
      <w:pPr>
        <w:pStyle w:val="Cartable"/>
      </w:pPr>
    </w:p>
    <w:p w:rsidR="00512FB3" w:rsidRDefault="00512FB3" w:rsidP="00512FB3">
      <w:pPr>
        <w:pStyle w:val="Cartable"/>
        <w:rPr>
          <w:color w:val="0000FF"/>
        </w:rPr>
      </w:pPr>
      <w:r w:rsidRPr="00670834">
        <w:rPr>
          <w:color w:val="0000FF"/>
        </w:rPr>
        <w:t xml:space="preserve">b. On donne : EF = 450 mm et DF = 360 </w:t>
      </w:r>
      <w:proofErr w:type="spellStart"/>
      <w:r w:rsidRPr="00670834">
        <w:rPr>
          <w:color w:val="0000FF"/>
        </w:rPr>
        <w:t>mm.</w:t>
      </w:r>
      <w:proofErr w:type="spellEnd"/>
      <w:r w:rsidRPr="00670834">
        <w:rPr>
          <w:color w:val="0000FF"/>
        </w:rPr>
        <w:t xml:space="preserve"> </w:t>
      </w:r>
    </w:p>
    <w:p w:rsidR="00512FB3" w:rsidRPr="00670834" w:rsidRDefault="00512FB3" w:rsidP="00512FB3">
      <w:pPr>
        <w:pStyle w:val="Cartable"/>
        <w:rPr>
          <w:b/>
        </w:rPr>
      </w:pPr>
      <w:r w:rsidRPr="00670834">
        <w:rPr>
          <w:b/>
        </w:rPr>
        <w:t>Calcule ED² puis, en utilisant la touche racine carrée de ta calculatrice, la longueur ED.</w:t>
      </w:r>
    </w:p>
    <w:p w:rsidR="00512FB3" w:rsidRDefault="00512FB3" w:rsidP="00512FB3">
      <w:pPr>
        <w:pStyle w:val="Cartable"/>
      </w:pPr>
    </w:p>
    <w:p w:rsidR="00512FB3" w:rsidRPr="00670834" w:rsidRDefault="00512FB3" w:rsidP="00512FB3">
      <w:pPr>
        <w:pStyle w:val="Cartable"/>
        <w:rPr>
          <w:b/>
        </w:rPr>
      </w:pPr>
      <w:r w:rsidRPr="00670834">
        <w:rPr>
          <w:b/>
        </w:rPr>
        <w:t>c. Calcule DF avec EF = 4,5 dm et ED = 2,7 dm.</w:t>
      </w:r>
    </w:p>
    <w:p w:rsidR="00512FB3" w:rsidRPr="00670834" w:rsidRDefault="00512FB3" w:rsidP="00512FB3">
      <w:pPr>
        <w:pStyle w:val="Cartable"/>
      </w:pPr>
      <w:bookmarkStart w:id="0" w:name="_GoBack"/>
      <w:bookmarkEnd w:id="0"/>
    </w:p>
    <w:p w:rsidR="00512FB3" w:rsidRPr="00DC08ED" w:rsidRDefault="00512FB3" w:rsidP="00512FB3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B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12FB3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9576E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9945"/>
  <w15:chartTrackingRefBased/>
  <w15:docId w15:val="{BF60F22B-62F4-414D-809F-ECB984BD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12FB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12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2017-03-30T09:52:00Z</dcterms:created>
  <dcterms:modified xsi:type="dcterms:W3CDTF">2017-05-17T12:48:00Z</dcterms:modified>
</cp:coreProperties>
</file>