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91" w:rsidRDefault="00566591" w:rsidP="00566591">
      <w:pPr>
        <w:pStyle w:val="Cartable"/>
      </w:pPr>
      <w:r>
        <w:t>Page 258. Exercice 25. Petites démonstrations.</w:t>
      </w:r>
    </w:p>
    <w:p w:rsidR="00566591" w:rsidRPr="00757A46" w:rsidRDefault="00566591" w:rsidP="00566591">
      <w:pPr>
        <w:pStyle w:val="Cartable"/>
        <w:rPr>
          <w:color w:val="FF0000"/>
        </w:rPr>
      </w:pPr>
      <w:r w:rsidRPr="00757A46">
        <w:rPr>
          <w:color w:val="0000FF"/>
        </w:rPr>
        <w:t xml:space="preserve">a. Le quadrilatère CHAT est un parallélogramme tel </w:t>
      </w:r>
      <w:proofErr w:type="gramStart"/>
      <w:r w:rsidRPr="00757A46">
        <w:rPr>
          <w:color w:val="FF0000"/>
        </w:rPr>
        <w:t>que AT</w:t>
      </w:r>
      <w:proofErr w:type="gramEnd"/>
      <w:r w:rsidRPr="00757A46">
        <w:rPr>
          <w:color w:val="FF0000"/>
        </w:rPr>
        <w:t xml:space="preserve"> = TC.</w:t>
      </w:r>
    </w:p>
    <w:p w:rsidR="00566591" w:rsidRPr="00757A46" w:rsidRDefault="00566591" w:rsidP="00566591">
      <w:pPr>
        <w:pStyle w:val="Cartable"/>
        <w:rPr>
          <w:b/>
        </w:rPr>
      </w:pPr>
      <w:r w:rsidRPr="00757A46">
        <w:rPr>
          <w:b/>
        </w:rPr>
        <w:t>Démontre que c'est un losange.</w:t>
      </w:r>
    </w:p>
    <w:p w:rsidR="00566591" w:rsidRDefault="00566591" w:rsidP="00566591">
      <w:pPr>
        <w:pStyle w:val="Cartable"/>
      </w:pPr>
    </w:p>
    <w:p w:rsidR="00566591" w:rsidRPr="00757A46" w:rsidRDefault="00566591" w:rsidP="00566591">
      <w:pPr>
        <w:pStyle w:val="Cartable"/>
        <w:rPr>
          <w:color w:val="FF0000"/>
        </w:rPr>
      </w:pPr>
      <w:r w:rsidRPr="00757A46">
        <w:rPr>
          <w:color w:val="0000FF"/>
        </w:rPr>
        <w:t xml:space="preserve">b. Le quadrilatère GRIS est un parallélogramme tel </w:t>
      </w:r>
      <w:r w:rsidRPr="00757A46">
        <w:rPr>
          <w:color w:val="FF0000"/>
        </w:rPr>
        <w:t>que GI = RS.</w:t>
      </w:r>
    </w:p>
    <w:p w:rsidR="00566591" w:rsidRPr="00757A46" w:rsidRDefault="00566591" w:rsidP="00566591">
      <w:pPr>
        <w:pStyle w:val="Cartable"/>
        <w:rPr>
          <w:b/>
        </w:rPr>
      </w:pPr>
      <w:r w:rsidRPr="00757A46">
        <w:rPr>
          <w:b/>
        </w:rPr>
        <w:t>Démontre que c'est un rectangle.</w:t>
      </w:r>
    </w:p>
    <w:p w:rsidR="00566591" w:rsidRDefault="00566591" w:rsidP="00566591">
      <w:pPr>
        <w:pStyle w:val="Cartable"/>
      </w:pPr>
    </w:p>
    <w:p w:rsidR="00566591" w:rsidRDefault="00566591" w:rsidP="00566591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566591" w:rsidRPr="00757A46" w:rsidRDefault="00566591" w:rsidP="00566591">
      <w:pPr>
        <w:pStyle w:val="Cartable"/>
        <w:rPr>
          <w:color w:val="00CC00"/>
        </w:rPr>
      </w:pPr>
      <w:r w:rsidRPr="00757A46">
        <w:rPr>
          <w:color w:val="0000FF"/>
        </w:rPr>
        <w:lastRenderedPageBreak/>
        <w:t xml:space="preserve">c. Le quadrilatère NUIT est un parallélogramme de </w:t>
      </w:r>
      <w:r w:rsidRPr="00757A46">
        <w:rPr>
          <w:color w:val="FF0000"/>
        </w:rPr>
        <w:t xml:space="preserve">centre S tel que SN = SU et les droites (IN) et (UT) </w:t>
      </w:r>
      <w:r w:rsidRPr="00757A46">
        <w:rPr>
          <w:color w:val="00CC00"/>
        </w:rPr>
        <w:t>sont perpendiculaires.</w:t>
      </w:r>
    </w:p>
    <w:p w:rsidR="00566591" w:rsidRPr="00757A46" w:rsidRDefault="00566591" w:rsidP="00566591">
      <w:pPr>
        <w:pStyle w:val="Cartable"/>
        <w:rPr>
          <w:b/>
        </w:rPr>
      </w:pPr>
      <w:r w:rsidRPr="00757A46">
        <w:rPr>
          <w:b/>
        </w:rPr>
        <w:t>Démontre que c'est un carré.</w:t>
      </w:r>
    </w:p>
    <w:p w:rsidR="00566591" w:rsidRPr="00336682" w:rsidRDefault="00566591" w:rsidP="00566591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91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66591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D704-42C5-4B42-BB5E-037AE9BA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6659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2017-03-07T08:51:00Z</dcterms:created>
  <dcterms:modified xsi:type="dcterms:W3CDTF">2017-03-07T08:52:00Z</dcterms:modified>
</cp:coreProperties>
</file>