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EA4" w:rsidRDefault="00650EA4" w:rsidP="00650EA4">
      <w:pPr>
        <w:pStyle w:val="Cartable"/>
      </w:pPr>
      <w:r>
        <w:t>Page 246. Exercice 25. Agrandissement.</w:t>
      </w:r>
    </w:p>
    <w:p w:rsidR="00650EA4" w:rsidRDefault="00650EA4" w:rsidP="00650EA4">
      <w:pPr>
        <w:pStyle w:val="Cartable"/>
      </w:pPr>
      <w:r>
        <w:t xml:space="preserve">Sur </w:t>
      </w:r>
      <w:hyperlink r:id="rId4" w:history="1">
        <w:proofErr w:type="spellStart"/>
        <w:r w:rsidRPr="00C44B34">
          <w:rPr>
            <w:rStyle w:val="Lienhypertexte"/>
          </w:rPr>
          <w:t>GeoGebra</w:t>
        </w:r>
        <w:proofErr w:type="spellEnd"/>
      </w:hyperlink>
      <w:r>
        <w:t> :</w:t>
      </w:r>
    </w:p>
    <w:p w:rsidR="00650EA4" w:rsidRDefault="00650EA4" w:rsidP="00650EA4">
      <w:pPr>
        <w:pStyle w:val="Cartable"/>
        <w:ind w:left="708"/>
      </w:pPr>
      <w:r>
        <w:t xml:space="preserve">a. </w:t>
      </w:r>
      <w:r w:rsidR="005074F0">
        <w:t>C</w:t>
      </w:r>
      <w:r>
        <w:t>onstruis un triangle EFG et deux points H et J sur (EF) comme ci-dess</w:t>
      </w:r>
      <w:r w:rsidR="005074F0">
        <w:t>o</w:t>
      </w:r>
      <w:r>
        <w:t>us.</w:t>
      </w:r>
    </w:p>
    <w:p w:rsidR="00650EA4" w:rsidRDefault="00650EA4" w:rsidP="00650EA4">
      <w:pPr>
        <w:pStyle w:val="Cartable"/>
        <w:ind w:left="708"/>
      </w:pPr>
      <w:r>
        <w:t>Construis la parallèle à (EG) passant par H et la parallèle à (FG) passant par J. Ces deux droites se coupent en I.</w:t>
      </w:r>
      <w:bookmarkStart w:id="0" w:name="_GoBack"/>
      <w:bookmarkEnd w:id="0"/>
    </w:p>
    <w:p w:rsidR="005074F0" w:rsidRDefault="00F84A77" w:rsidP="005074F0">
      <w:pPr>
        <w:pStyle w:val="Cartable"/>
        <w:ind w:firstLine="708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569A078F" wp14:editId="6E20D09D">
            <wp:simplePos x="0" y="0"/>
            <wp:positionH relativeFrom="margin">
              <wp:align>left</wp:align>
            </wp:positionH>
            <wp:positionV relativeFrom="paragraph">
              <wp:posOffset>461010</wp:posOffset>
            </wp:positionV>
            <wp:extent cx="4972050" cy="3831793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5466E6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38317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0EA4">
        <w:t xml:space="preserve">b. Affiche la mesure des angles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EGF</m:t>
            </m:r>
          </m:e>
        </m:acc>
      </m:oMath>
      <w:r w:rsidR="00650EA4">
        <w:t xml:space="preserve">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HIJ</m:t>
            </m:r>
          </m:e>
        </m:acc>
      </m:oMath>
      <w:r w:rsidR="00650EA4">
        <w:t>.</w:t>
      </w:r>
    </w:p>
    <w:p w:rsidR="00650EA4" w:rsidRPr="001D38E1" w:rsidRDefault="00650EA4" w:rsidP="00650EA4">
      <w:pPr>
        <w:pStyle w:val="Cartable"/>
        <w:rPr>
          <w:b/>
        </w:rPr>
      </w:pPr>
      <w:r w:rsidRPr="001D38E1">
        <w:rPr>
          <w:b/>
        </w:rPr>
        <w:lastRenderedPageBreak/>
        <w:t>Que remarques-tu ?</w:t>
      </w:r>
    </w:p>
    <w:p w:rsidR="00650EA4" w:rsidRDefault="00650EA4" w:rsidP="00650EA4">
      <w:pPr>
        <w:pStyle w:val="Cartable"/>
      </w:pPr>
    </w:p>
    <w:p w:rsidR="00650EA4" w:rsidRDefault="00650EA4" w:rsidP="00650EA4">
      <w:pPr>
        <w:pStyle w:val="Cartable"/>
      </w:pPr>
      <w:r>
        <w:t xml:space="preserve">c. </w:t>
      </w:r>
      <w:r w:rsidRPr="001D38E1">
        <w:rPr>
          <w:b/>
        </w:rPr>
        <w:t xml:space="preserve">Démontre que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IHE</m:t>
            </m:r>
          </m:e>
        </m:acc>
        <m:r>
          <m:rPr>
            <m:sty m:val="bi"/>
          </m:rPr>
          <w:rPr>
            <w:rFonts w:ascii="Cambria Math" w:hAnsi="Cambria Math"/>
          </w:rPr>
          <m:t xml:space="preserve"> = </m:t>
        </m:r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GEF</m:t>
            </m:r>
          </m:e>
        </m:acc>
      </m:oMath>
      <w:r w:rsidRPr="001D38E1">
        <w:rPr>
          <w:b/>
        </w:rPr>
        <w:t>.</w:t>
      </w:r>
    </w:p>
    <w:p w:rsidR="00650EA4" w:rsidRDefault="00650EA4" w:rsidP="00650EA4">
      <w:pPr>
        <w:pStyle w:val="Cartable"/>
      </w:pPr>
    </w:p>
    <w:p w:rsidR="00650EA4" w:rsidRPr="001D38E1" w:rsidRDefault="00650EA4" w:rsidP="00650EA4">
      <w:pPr>
        <w:pStyle w:val="Cartable"/>
        <w:rPr>
          <w:b/>
        </w:rPr>
      </w:pPr>
      <w:r w:rsidRPr="001D38E1">
        <w:rPr>
          <w:b/>
        </w:rPr>
        <w:t xml:space="preserve">Démontre que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IJF</m:t>
            </m:r>
          </m:e>
        </m:acc>
        <m:r>
          <m:rPr>
            <m:sty m:val="bi"/>
          </m:rPr>
          <w:rPr>
            <w:rFonts w:ascii="Cambria Math" w:hAnsi="Cambria Math"/>
          </w:rPr>
          <m:t xml:space="preserve"> = </m:t>
        </m:r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GFE</m:t>
            </m:r>
          </m:e>
        </m:acc>
      </m:oMath>
      <w:r w:rsidRPr="001D38E1">
        <w:rPr>
          <w:b/>
        </w:rPr>
        <w:t>.</w:t>
      </w:r>
    </w:p>
    <w:p w:rsidR="00650EA4" w:rsidRDefault="00650EA4" w:rsidP="00650EA4">
      <w:pPr>
        <w:pStyle w:val="Cartable"/>
      </w:pPr>
    </w:p>
    <w:p w:rsidR="00650EA4" w:rsidRPr="001D38E1" w:rsidRDefault="00650EA4" w:rsidP="00650EA4">
      <w:pPr>
        <w:pStyle w:val="Cartable"/>
        <w:rPr>
          <w:b/>
        </w:rPr>
      </w:pPr>
      <w:r w:rsidRPr="001D38E1">
        <w:rPr>
          <w:b/>
        </w:rPr>
        <w:t xml:space="preserve">Déduis-en que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EGF</m:t>
            </m:r>
          </m:e>
        </m:acc>
        <m:r>
          <m:rPr>
            <m:sty m:val="bi"/>
          </m:rPr>
          <w:rPr>
            <w:rFonts w:ascii="Cambria Math" w:hAnsi="Cambria Math"/>
          </w:rPr>
          <m:t xml:space="preserve"> = </m:t>
        </m:r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HIJ</m:t>
            </m:r>
          </m:e>
        </m:acc>
      </m:oMath>
      <w:r w:rsidRPr="001D38E1">
        <w:rPr>
          <w:b/>
        </w:rPr>
        <w:t>.</w:t>
      </w:r>
    </w:p>
    <w:p w:rsidR="00650EA4" w:rsidRPr="00336682" w:rsidRDefault="00650EA4" w:rsidP="00650EA4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EA4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074F0"/>
    <w:rsid w:val="005A056F"/>
    <w:rsid w:val="00605FA6"/>
    <w:rsid w:val="00650EA4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44B34"/>
    <w:rsid w:val="00C721A0"/>
    <w:rsid w:val="00E13D4C"/>
    <w:rsid w:val="00E325A5"/>
    <w:rsid w:val="00E73EF2"/>
    <w:rsid w:val="00EC6C0D"/>
    <w:rsid w:val="00ED22D2"/>
    <w:rsid w:val="00F84A77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76B68"/>
  <w15:chartTrackingRefBased/>
  <w15:docId w15:val="{7645CBF4-B7C1-457E-B583-862DD5F5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50EA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44B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hyperlink" Target="Questions/QabP246Ex2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2017-01-30T13:49:00Z</dcterms:created>
  <dcterms:modified xsi:type="dcterms:W3CDTF">2017-02-16T13:44:00Z</dcterms:modified>
</cp:coreProperties>
</file>