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EAE" w:rsidRDefault="002C6EAE" w:rsidP="002C6EAE">
      <w:pPr>
        <w:pStyle w:val="Cartable"/>
      </w:pPr>
      <w:r>
        <w:t>Page 245. Exercice 20. Orthocentre d'un triangle.</w:t>
      </w:r>
    </w:p>
    <w:p w:rsidR="002C6EAE" w:rsidRDefault="002C6EAE" w:rsidP="002C6EAE">
      <w:pPr>
        <w:pStyle w:val="Cartable"/>
      </w:pPr>
      <w:r>
        <w:t xml:space="preserve">Sur </w:t>
      </w:r>
      <w:hyperlink r:id="rId5" w:history="1">
        <w:proofErr w:type="spellStart"/>
        <w:r w:rsidRPr="0076476A">
          <w:rPr>
            <w:rStyle w:val="Lienhypertexte"/>
          </w:rPr>
          <w:t>GeoGebra</w:t>
        </w:r>
        <w:proofErr w:type="spellEnd"/>
      </w:hyperlink>
      <w:r>
        <w:t> :</w:t>
      </w:r>
    </w:p>
    <w:p w:rsidR="002C6EAE" w:rsidRDefault="002C6EAE" w:rsidP="002C6EAE">
      <w:pPr>
        <w:pStyle w:val="Cartable"/>
        <w:ind w:left="708"/>
      </w:pPr>
      <w:r>
        <w:t>a. Construis un triangle DER puis les hauteurs de ce triangle.</w:t>
      </w:r>
    </w:p>
    <w:p w:rsidR="002C6EAE" w:rsidRPr="0076476A" w:rsidRDefault="002C6EAE" w:rsidP="0076476A">
      <w:pPr>
        <w:pStyle w:val="Cartable"/>
        <w:rPr>
          <w:b/>
        </w:rPr>
      </w:pPr>
      <w:r w:rsidRPr="0076476A">
        <w:rPr>
          <w:b/>
        </w:rPr>
        <w:t>b. Propose des conditions qui permettent d'affirmer que l'orthocentre d'un triangle est situé :</w:t>
      </w:r>
      <w:bookmarkStart w:id="0" w:name="_GoBack"/>
      <w:bookmarkEnd w:id="0"/>
    </w:p>
    <w:p w:rsidR="002C6EAE" w:rsidRPr="0076476A" w:rsidRDefault="002C6EAE" w:rsidP="002C6EAE">
      <w:pPr>
        <w:pStyle w:val="Cartable"/>
        <w:numPr>
          <w:ilvl w:val="0"/>
          <w:numId w:val="1"/>
        </w:numPr>
        <w:rPr>
          <w:b/>
        </w:rPr>
      </w:pPr>
      <w:r w:rsidRPr="0076476A">
        <w:rPr>
          <w:b/>
        </w:rPr>
        <w:t>À l'extérieur du triangle</w:t>
      </w:r>
    </w:p>
    <w:p w:rsidR="0076476A" w:rsidRDefault="0076476A" w:rsidP="0076476A">
      <w:pPr>
        <w:pStyle w:val="Cartable"/>
      </w:pPr>
    </w:p>
    <w:p w:rsidR="0076476A" w:rsidRPr="0076476A" w:rsidRDefault="002C6EAE" w:rsidP="0076476A">
      <w:pPr>
        <w:pStyle w:val="Cartable"/>
        <w:numPr>
          <w:ilvl w:val="0"/>
          <w:numId w:val="1"/>
        </w:numPr>
        <w:rPr>
          <w:b/>
        </w:rPr>
      </w:pPr>
      <w:r w:rsidRPr="0076476A">
        <w:rPr>
          <w:b/>
        </w:rPr>
        <w:t>À l'intérieur du triangle</w:t>
      </w:r>
    </w:p>
    <w:p w:rsidR="0076476A" w:rsidRPr="00336682" w:rsidRDefault="0076476A" w:rsidP="0076476A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81011"/>
    <w:multiLevelType w:val="hybridMultilevel"/>
    <w:tmpl w:val="CCD473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EAE"/>
    <w:rsid w:val="0003225C"/>
    <w:rsid w:val="000A2A64"/>
    <w:rsid w:val="000B0025"/>
    <w:rsid w:val="00140D7B"/>
    <w:rsid w:val="001438B8"/>
    <w:rsid w:val="00153491"/>
    <w:rsid w:val="001D0F46"/>
    <w:rsid w:val="002904C8"/>
    <w:rsid w:val="002C6EAE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476A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91B4"/>
  <w15:chartTrackingRefBased/>
  <w15:docId w15:val="{84CBE726-25F0-451D-B2C8-7B8ED31E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C6EA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paragraph" w:styleId="Paragraphedeliste">
    <w:name w:val="List Paragraph"/>
    <w:basedOn w:val="Normal"/>
    <w:uiPriority w:val="34"/>
    <w:qFormat/>
    <w:rsid w:val="0076476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647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45Ex20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2017-01-30T13:07:00Z</dcterms:created>
  <dcterms:modified xsi:type="dcterms:W3CDTF">2017-02-16T11:50:00Z</dcterms:modified>
</cp:coreProperties>
</file>