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33" w:rsidRDefault="00A153CB" w:rsidP="006B023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A22B4BE" wp14:editId="007CC27B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5760720" cy="522287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8060E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233">
        <w:t>Page 239. Exercice 41. Vocabulaire.</w:t>
      </w:r>
      <w:bookmarkStart w:id="0" w:name="_GoBack"/>
      <w:bookmarkEnd w:id="0"/>
    </w:p>
    <w:p w:rsidR="006B0233" w:rsidRPr="0089119D" w:rsidRDefault="006B0233" w:rsidP="006B0233">
      <w:pPr>
        <w:pStyle w:val="Cartable"/>
        <w:rPr>
          <w:b/>
        </w:rPr>
      </w:pPr>
      <w:r w:rsidRPr="0089119D">
        <w:rPr>
          <w:b/>
        </w:rPr>
        <w:t>Que peut-on dire des angles :</w:t>
      </w:r>
    </w:p>
    <w:p w:rsidR="006B0233" w:rsidRPr="0089119D" w:rsidRDefault="006B0233" w:rsidP="006B0233">
      <w:pPr>
        <w:pStyle w:val="Cartable"/>
        <w:rPr>
          <w:b/>
        </w:rPr>
      </w:pPr>
      <w:r w:rsidRPr="0089119D">
        <w:rPr>
          <w:b/>
        </w:rPr>
        <w:t xml:space="preserve">a. </w:t>
      </w:r>
      <w:r w:rsidRPr="00A153CB">
        <w:rPr>
          <w:b/>
          <w:color w:val="00B050"/>
        </w:rPr>
        <w:t>1</w:t>
      </w:r>
      <w:r w:rsidRPr="0089119D">
        <w:rPr>
          <w:b/>
        </w:rPr>
        <w:t xml:space="preserve"> et </w:t>
      </w:r>
      <w:r w:rsidRPr="00A153CB">
        <w:rPr>
          <w:b/>
          <w:color w:val="7030A0"/>
        </w:rPr>
        <w:t>5</w:t>
      </w:r>
      <w:r w:rsidRPr="0089119D">
        <w:rPr>
          <w:b/>
        </w:rPr>
        <w:t xml:space="preserve"> ?</w:t>
      </w:r>
    </w:p>
    <w:p w:rsidR="006B0233" w:rsidRDefault="006B0233" w:rsidP="006B0233">
      <w:pPr>
        <w:pStyle w:val="Cartable"/>
      </w:pPr>
    </w:p>
    <w:p w:rsidR="006B0233" w:rsidRPr="0089119D" w:rsidRDefault="006B0233" w:rsidP="006B0233">
      <w:pPr>
        <w:pStyle w:val="Cartable"/>
        <w:rPr>
          <w:b/>
        </w:rPr>
      </w:pPr>
      <w:r w:rsidRPr="0089119D">
        <w:rPr>
          <w:b/>
        </w:rPr>
        <w:t xml:space="preserve">b. </w:t>
      </w:r>
      <w:r w:rsidRPr="00A153CB">
        <w:rPr>
          <w:b/>
          <w:color w:val="0070C0"/>
        </w:rPr>
        <w:t>3</w:t>
      </w:r>
      <w:r w:rsidRPr="0089119D">
        <w:rPr>
          <w:b/>
        </w:rPr>
        <w:t xml:space="preserve"> et </w:t>
      </w:r>
      <w:r w:rsidRPr="00A153CB">
        <w:rPr>
          <w:b/>
          <w:color w:val="7030A0"/>
        </w:rPr>
        <w:t>5</w:t>
      </w:r>
      <w:r w:rsidRPr="0089119D">
        <w:rPr>
          <w:b/>
        </w:rPr>
        <w:t xml:space="preserve"> ?</w:t>
      </w:r>
    </w:p>
    <w:p w:rsidR="006B0233" w:rsidRDefault="006B0233" w:rsidP="006B0233">
      <w:pPr>
        <w:pStyle w:val="Cartable"/>
      </w:pPr>
    </w:p>
    <w:p w:rsidR="00A153CB" w:rsidRDefault="00A153CB" w:rsidP="006B0233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AC14B48" wp14:editId="5471D9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22287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8060E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233" w:rsidRPr="0089119D" w:rsidRDefault="006B0233" w:rsidP="006B0233">
      <w:pPr>
        <w:pStyle w:val="Cartable"/>
        <w:rPr>
          <w:b/>
        </w:rPr>
      </w:pPr>
      <w:r w:rsidRPr="0089119D">
        <w:rPr>
          <w:b/>
        </w:rPr>
        <w:t xml:space="preserve">c. </w:t>
      </w:r>
      <w:r w:rsidRPr="00A153CB">
        <w:rPr>
          <w:b/>
          <w:color w:val="00B050"/>
        </w:rPr>
        <w:t>1</w:t>
      </w:r>
      <w:r w:rsidRPr="0089119D">
        <w:rPr>
          <w:b/>
        </w:rPr>
        <w:t xml:space="preserve"> et </w:t>
      </w:r>
      <w:r w:rsidRPr="00A153CB">
        <w:rPr>
          <w:b/>
          <w:color w:val="FF9900"/>
        </w:rPr>
        <w:t>4</w:t>
      </w:r>
      <w:r w:rsidRPr="0089119D">
        <w:rPr>
          <w:b/>
        </w:rPr>
        <w:t xml:space="preserve"> ?</w:t>
      </w:r>
    </w:p>
    <w:p w:rsidR="006B0233" w:rsidRDefault="006B0233" w:rsidP="006B0233">
      <w:pPr>
        <w:pStyle w:val="Cartable"/>
      </w:pPr>
    </w:p>
    <w:p w:rsidR="006B0233" w:rsidRPr="0089119D" w:rsidRDefault="006B0233" w:rsidP="006B0233">
      <w:pPr>
        <w:pStyle w:val="Cartable"/>
        <w:rPr>
          <w:b/>
        </w:rPr>
      </w:pPr>
      <w:r w:rsidRPr="0089119D">
        <w:rPr>
          <w:b/>
        </w:rPr>
        <w:t xml:space="preserve">d. </w:t>
      </w:r>
      <w:r w:rsidRPr="00A153CB">
        <w:rPr>
          <w:b/>
          <w:color w:val="FF9900"/>
        </w:rPr>
        <w:t>4</w:t>
      </w:r>
      <w:r w:rsidRPr="0089119D">
        <w:rPr>
          <w:b/>
        </w:rPr>
        <w:t xml:space="preserve"> et </w:t>
      </w:r>
      <w:r w:rsidRPr="00A153CB">
        <w:rPr>
          <w:b/>
          <w:color w:val="C45911" w:themeColor="accent2" w:themeShade="BF"/>
        </w:rPr>
        <w:t>6</w:t>
      </w:r>
      <w:r w:rsidRPr="0089119D">
        <w:rPr>
          <w:b/>
        </w:rPr>
        <w:t xml:space="preserve"> ?</w:t>
      </w:r>
    </w:p>
    <w:p w:rsidR="006B0233" w:rsidRDefault="006B0233" w:rsidP="006B0233">
      <w:pPr>
        <w:pStyle w:val="Cartable"/>
      </w:pPr>
    </w:p>
    <w:p w:rsidR="006B0233" w:rsidRPr="0089119D" w:rsidRDefault="006B0233" w:rsidP="006B0233">
      <w:pPr>
        <w:pStyle w:val="Cartable"/>
        <w:rPr>
          <w:b/>
        </w:rPr>
      </w:pPr>
      <w:r w:rsidRPr="0089119D">
        <w:rPr>
          <w:b/>
        </w:rPr>
        <w:lastRenderedPageBreak/>
        <w:t xml:space="preserve">e. </w:t>
      </w:r>
      <w:r w:rsidRPr="00A153CB">
        <w:rPr>
          <w:b/>
          <w:color w:val="0070C0"/>
        </w:rPr>
        <w:t>3</w:t>
      </w:r>
      <w:r w:rsidRPr="0089119D">
        <w:rPr>
          <w:b/>
        </w:rPr>
        <w:t xml:space="preserve"> et </w:t>
      </w:r>
      <w:r w:rsidRPr="00A153CB">
        <w:rPr>
          <w:b/>
          <w:color w:val="FF0000"/>
        </w:rPr>
        <w:t>7</w:t>
      </w:r>
      <w:r w:rsidRPr="0089119D">
        <w:rPr>
          <w:b/>
        </w:rPr>
        <w:t xml:space="preserve"> ?</w:t>
      </w:r>
    </w:p>
    <w:p w:rsidR="006B0233" w:rsidRPr="00A511FF" w:rsidRDefault="006B0233" w:rsidP="006B023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3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0233"/>
    <w:rsid w:val="006B1396"/>
    <w:rsid w:val="006E7255"/>
    <w:rsid w:val="00713AF7"/>
    <w:rsid w:val="0076668D"/>
    <w:rsid w:val="008A1733"/>
    <w:rsid w:val="008F0E81"/>
    <w:rsid w:val="008F77EB"/>
    <w:rsid w:val="00A074AC"/>
    <w:rsid w:val="00A153CB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B259"/>
  <w15:chartTrackingRefBased/>
  <w15:docId w15:val="{24D00D95-A583-4CB6-B0BC-E5BA6F67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023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2017-01-27T09:15:00Z</dcterms:created>
  <dcterms:modified xsi:type="dcterms:W3CDTF">2017-02-15T11:31:00Z</dcterms:modified>
</cp:coreProperties>
</file>