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DDA" w:rsidRDefault="00622DDA" w:rsidP="00622DDA">
      <w:pPr>
        <w:pStyle w:val="Cartable"/>
        <w:ind w:left="708"/>
      </w:pPr>
      <w:r>
        <w:t>Page 237. Exercice 26. Sois malin !</w:t>
      </w:r>
    </w:p>
    <w:p w:rsidR="00622DDA" w:rsidRDefault="00622DDA" w:rsidP="00622DDA">
      <w:pPr>
        <w:pStyle w:val="Cartable"/>
        <w:ind w:left="708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622DDA" w:rsidRDefault="00FF1197" w:rsidP="00622DDA">
      <w:pPr>
        <w:pStyle w:val="Cartable"/>
        <w:ind w:left="1416"/>
      </w:pPr>
      <w:hyperlink r:id="rId4" w:history="1">
        <w:r w:rsidR="001734A3" w:rsidRPr="00FF1197">
          <w:rPr>
            <w:rStyle w:val="Lienhypertexte"/>
          </w:rPr>
          <w:t xml:space="preserve">Figure </w:t>
        </w:r>
        <w:r w:rsidR="00622DDA" w:rsidRPr="00FF1197">
          <w:rPr>
            <w:rStyle w:val="Lienhypertexte"/>
          </w:rPr>
          <w:t>a.</w:t>
        </w:r>
      </w:hyperlink>
      <w:r w:rsidR="00622DDA">
        <w:t xml:space="preserve"> Construis un triangle MEC tel que son cercle circonscrit ait un rayon de 5 cm.</w:t>
      </w:r>
    </w:p>
    <w:p w:rsidR="00622DDA" w:rsidRPr="00A511FF" w:rsidRDefault="00FF1197" w:rsidP="00622DDA">
      <w:pPr>
        <w:pStyle w:val="Cartable"/>
        <w:ind w:left="1416"/>
      </w:pPr>
      <w:hyperlink r:id="rId5" w:history="1">
        <w:r w:rsidR="001734A3" w:rsidRPr="00FF1197">
          <w:rPr>
            <w:rStyle w:val="Lienhypertexte"/>
          </w:rPr>
          <w:t xml:space="preserve">Figure </w:t>
        </w:r>
        <w:r w:rsidR="00622DDA" w:rsidRPr="00FF1197">
          <w:rPr>
            <w:rStyle w:val="Lienhypertexte"/>
          </w:rPr>
          <w:t>b.</w:t>
        </w:r>
      </w:hyperlink>
      <w:r w:rsidR="00622DDA">
        <w:t xml:space="preserve"> Construis un triangl</w:t>
      </w:r>
      <w:bookmarkStart w:id="0" w:name="_GoBack"/>
      <w:bookmarkEnd w:id="0"/>
      <w:r w:rsidR="00622DDA">
        <w:t>e RNB isocèle en B avec BN = 4 cm tel que son cercle circonscrit ait un rayon de 5 cm.</w:t>
      </w: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DDA"/>
    <w:rsid w:val="0003225C"/>
    <w:rsid w:val="000A2A64"/>
    <w:rsid w:val="000B0025"/>
    <w:rsid w:val="00140D7B"/>
    <w:rsid w:val="001438B8"/>
    <w:rsid w:val="00153491"/>
    <w:rsid w:val="001734A3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22DDA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  <w:rsid w:val="00FF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9E61"/>
  <w15:chartTrackingRefBased/>
  <w15:docId w15:val="{F4066D52-4A68-4750-8948-B50F1C97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622DDA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FF11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237Ex26.ggb" TargetMode="External"/><Relationship Id="rId4" Type="http://schemas.openxmlformats.org/officeDocument/2006/relationships/hyperlink" Target="Questions/QaP237Ex2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290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2017-01-27T08:21:00Z</dcterms:created>
  <dcterms:modified xsi:type="dcterms:W3CDTF">2017-02-14T14:46:00Z</dcterms:modified>
</cp:coreProperties>
</file>