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12" w:rsidRDefault="00131412" w:rsidP="00131412">
      <w:pPr>
        <w:pStyle w:val="Cartable"/>
      </w:pPr>
      <w:r>
        <w:t>Page 233. Exercice 12.</w:t>
      </w:r>
    </w:p>
    <w:p w:rsidR="00131412" w:rsidRPr="001B3854" w:rsidRDefault="00131412" w:rsidP="00131412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2E12590" wp14:editId="326ACBAC">
            <wp:simplePos x="0" y="0"/>
            <wp:positionH relativeFrom="margin">
              <wp:align>left</wp:align>
            </wp:positionH>
            <wp:positionV relativeFrom="paragraph">
              <wp:posOffset>1151255</wp:posOffset>
            </wp:positionV>
            <wp:extent cx="4486901" cy="2743583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4C6DF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854">
        <w:rPr>
          <w:b/>
        </w:rPr>
        <w:t xml:space="preserve">Sur la figure ci-dessous, les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yOx'</m:t>
            </m:r>
          </m:e>
        </m:acc>
      </m:oMath>
      <w:r w:rsidRPr="001B3854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xEz'</m:t>
            </m:r>
          </m:e>
        </m:acc>
      </m:oMath>
      <w:r w:rsidRPr="001B3854">
        <w:rPr>
          <w:b/>
        </w:rPr>
        <w:t xml:space="preserve"> sont-ils alternes-internes ? Justifie.</w:t>
      </w:r>
    </w:p>
    <w:p w:rsidR="00131412" w:rsidRDefault="00131412" w:rsidP="00131412">
      <w:pPr>
        <w:pStyle w:val="Cartable"/>
      </w:pPr>
    </w:p>
    <w:p w:rsidR="00744588" w:rsidRDefault="00744588" w:rsidP="00131412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12"/>
    <w:rsid w:val="0003225C"/>
    <w:rsid w:val="000A2A64"/>
    <w:rsid w:val="000B0025"/>
    <w:rsid w:val="00131412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44588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DDC4"/>
  <w15:chartTrackingRefBased/>
  <w15:docId w15:val="{54EEFFAB-AC64-47DE-A39D-0B9A2CBA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141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2017-01-25T09:01:00Z</dcterms:created>
  <dcterms:modified xsi:type="dcterms:W3CDTF">2017-05-09T08:25:00Z</dcterms:modified>
</cp:coreProperties>
</file>