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777" w:rsidRDefault="003D5777" w:rsidP="003D5777">
      <w:pPr>
        <w:pStyle w:val="Cartable"/>
      </w:pPr>
      <w:r>
        <w:t>Page 191. Exercice 22. Marée.</w:t>
      </w:r>
    </w:p>
    <w:p w:rsidR="003D5777" w:rsidRPr="0044439B" w:rsidRDefault="003D5777" w:rsidP="003D5777">
      <w:pPr>
        <w:pStyle w:val="Cartable"/>
        <w:rPr>
          <w:color w:val="00CC00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1A2230F5" wp14:editId="2CBCEF89">
            <wp:simplePos x="0" y="0"/>
            <wp:positionH relativeFrom="margin">
              <wp:align>right</wp:align>
            </wp:positionH>
            <wp:positionV relativeFrom="paragraph">
              <wp:posOffset>1856105</wp:posOffset>
            </wp:positionV>
            <wp:extent cx="5760720" cy="3750945"/>
            <wp:effectExtent l="0" t="0" r="0" b="1905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646F1D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50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4439B">
        <w:rPr>
          <w:color w:val="0000FF"/>
        </w:rPr>
        <w:t xml:space="preserve">Une station a mesuré la hauteur des marées le 20 </w:t>
      </w:r>
      <w:r w:rsidRPr="0044439B">
        <w:rPr>
          <w:color w:val="FF0000"/>
        </w:rPr>
        <w:t xml:space="preserve">décembre 2011 à Saint-Malo. On obtient le </w:t>
      </w:r>
      <w:r w:rsidRPr="0044439B">
        <w:rPr>
          <w:color w:val="00CC00"/>
        </w:rPr>
        <w:t>graphique suivant.</w:t>
      </w:r>
    </w:p>
    <w:p w:rsidR="003D5777" w:rsidRDefault="003D5777" w:rsidP="003D5777">
      <w:pPr>
        <w:pStyle w:val="Cartable"/>
      </w:pPr>
    </w:p>
    <w:p w:rsidR="00AE78E3" w:rsidRDefault="00AE78E3" w:rsidP="003D5777">
      <w:pPr>
        <w:pStyle w:val="Cartable"/>
      </w:pPr>
      <w:r>
        <w:t xml:space="preserve">Si tu n’arrives pas à lire le graphique, tu peux le retrouver sur </w:t>
      </w:r>
      <w:hyperlink r:id="rId5" w:history="1">
        <w:proofErr w:type="spellStart"/>
        <w:r w:rsidRPr="00AE78E3">
          <w:rPr>
            <w:rStyle w:val="Lienhypertexte"/>
          </w:rPr>
          <w:t>GeoGebra</w:t>
        </w:r>
        <w:proofErr w:type="spellEnd"/>
      </w:hyperlink>
      <w:r>
        <w:t>.</w:t>
      </w:r>
      <w:bookmarkStart w:id="0" w:name="_GoBack"/>
      <w:bookmarkEnd w:id="0"/>
    </w:p>
    <w:p w:rsidR="003D5777" w:rsidRPr="0044439B" w:rsidRDefault="003D5777" w:rsidP="003D5777">
      <w:pPr>
        <w:pStyle w:val="Cartable"/>
        <w:rPr>
          <w:b/>
        </w:rPr>
      </w:pPr>
      <w:r w:rsidRPr="0044439B">
        <w:rPr>
          <w:b/>
        </w:rPr>
        <w:lastRenderedPageBreak/>
        <w:t xml:space="preserve">a. Décris par une phrase la fonction </w:t>
      </w:r>
      <m:oMath>
        <m:r>
          <m:rPr>
            <m:sty m:val="bi"/>
          </m:rPr>
          <w:rPr>
            <w:rFonts w:ascii="Cambria Math" w:hAnsi="Cambria Math"/>
          </w:rPr>
          <m:t>M</m:t>
        </m:r>
      </m:oMath>
      <w:r w:rsidRPr="0044439B">
        <w:rPr>
          <w:b/>
        </w:rPr>
        <w:t xml:space="preserve"> représentée sur ce graphique.</w:t>
      </w:r>
    </w:p>
    <w:p w:rsidR="003D5777" w:rsidRDefault="003D5777" w:rsidP="003D5777">
      <w:pPr>
        <w:pStyle w:val="Cartable"/>
      </w:pPr>
    </w:p>
    <w:p w:rsidR="003D5777" w:rsidRPr="0044439B" w:rsidRDefault="003D5777" w:rsidP="003D5777">
      <w:pPr>
        <w:pStyle w:val="Cartable"/>
        <w:rPr>
          <w:b/>
        </w:rPr>
      </w:pPr>
      <w:r w:rsidRPr="0044439B">
        <w:rPr>
          <w:b/>
        </w:rPr>
        <w:t xml:space="preserve">b. À quelle heure, la marée a-t-elle été la plus haute ? Traduis </w:t>
      </w:r>
      <w:r>
        <w:rPr>
          <w:b/>
        </w:rPr>
        <w:t>la</w:t>
      </w:r>
      <w:r w:rsidRPr="0044439B">
        <w:rPr>
          <w:b/>
        </w:rPr>
        <w:t xml:space="preserve"> réponse par une égalité du type « M(...) = ... ».</w:t>
      </w:r>
    </w:p>
    <w:p w:rsidR="003D5777" w:rsidRDefault="003D5777" w:rsidP="003D5777">
      <w:pPr>
        <w:pStyle w:val="Cartable"/>
      </w:pPr>
    </w:p>
    <w:p w:rsidR="003D5777" w:rsidRPr="0044439B" w:rsidRDefault="003D5777" w:rsidP="003D5777">
      <w:pPr>
        <w:pStyle w:val="Cartable"/>
        <w:rPr>
          <w:b/>
        </w:rPr>
      </w:pPr>
      <w:r w:rsidRPr="0044439B">
        <w:rPr>
          <w:b/>
        </w:rPr>
        <w:t xml:space="preserve">À quelle heure, la marée a-t-elle été la </w:t>
      </w:r>
      <w:r>
        <w:rPr>
          <w:b/>
        </w:rPr>
        <w:t>plus basse </w:t>
      </w:r>
      <w:r w:rsidRPr="0044439B">
        <w:rPr>
          <w:b/>
        </w:rPr>
        <w:t xml:space="preserve">? Traduis </w:t>
      </w:r>
      <w:r>
        <w:rPr>
          <w:b/>
        </w:rPr>
        <w:t>la</w:t>
      </w:r>
      <w:r w:rsidRPr="0044439B">
        <w:rPr>
          <w:b/>
        </w:rPr>
        <w:t xml:space="preserve"> réponse par une égalité du type « M(...) = ... ».</w:t>
      </w:r>
    </w:p>
    <w:p w:rsidR="003D5777" w:rsidRDefault="003D5777" w:rsidP="003D5777">
      <w:pPr>
        <w:pStyle w:val="Cartable"/>
      </w:pPr>
    </w:p>
    <w:p w:rsidR="003D5777" w:rsidRPr="0044439B" w:rsidRDefault="003D5777" w:rsidP="003D5777">
      <w:pPr>
        <w:pStyle w:val="Cartable"/>
        <w:rPr>
          <w:b/>
        </w:rPr>
      </w:pPr>
      <w:r w:rsidRPr="0044439B">
        <w:rPr>
          <w:b/>
        </w:rPr>
        <w:t xml:space="preserve">c. À quelle(s) heure(s) la marée a-t-elle été à </w:t>
      </w:r>
      <w:r>
        <w:rPr>
          <w:b/>
        </w:rPr>
        <w:t>6 m </w:t>
      </w:r>
      <w:r w:rsidRPr="0044439B">
        <w:rPr>
          <w:b/>
        </w:rPr>
        <w:t>? Traduis ta réponse par une phrase avec le langage des fonctions.</w:t>
      </w:r>
    </w:p>
    <w:p w:rsidR="003D5777" w:rsidRDefault="003D5777" w:rsidP="003D5777">
      <w:pPr>
        <w:pStyle w:val="Cartable"/>
      </w:pPr>
    </w:p>
    <w:p w:rsidR="003D5777" w:rsidRPr="0044439B" w:rsidRDefault="003D5777" w:rsidP="003D5777">
      <w:pPr>
        <w:pStyle w:val="Cartable"/>
        <w:rPr>
          <w:b/>
        </w:rPr>
      </w:pPr>
      <w:r w:rsidRPr="0044439B">
        <w:rPr>
          <w:b/>
        </w:rPr>
        <w:t>d. Quelle est la hauteur d'eau à 5 h ?</w:t>
      </w:r>
    </w:p>
    <w:p w:rsidR="003D5777" w:rsidRDefault="003D5777" w:rsidP="003D5777">
      <w:pPr>
        <w:pStyle w:val="Cartable"/>
      </w:pPr>
    </w:p>
    <w:p w:rsidR="003D5777" w:rsidRDefault="003D5777" w:rsidP="003D5777">
      <w:pPr>
        <w:pStyle w:val="Cartable"/>
      </w:pPr>
      <w:r>
        <w:t xml:space="preserve">e. </w:t>
      </w:r>
      <w:r w:rsidRPr="0044439B">
        <w:rPr>
          <w:color w:val="0000FF"/>
        </w:rPr>
        <w:t>Un navire a un tirant d'eau de 6 m.</w:t>
      </w:r>
    </w:p>
    <w:p w:rsidR="003D5777" w:rsidRPr="0044439B" w:rsidRDefault="003D5777" w:rsidP="003D5777">
      <w:pPr>
        <w:pStyle w:val="Cartable"/>
        <w:rPr>
          <w:b/>
        </w:rPr>
      </w:pPr>
      <w:r w:rsidRPr="0044439B">
        <w:rPr>
          <w:b/>
        </w:rPr>
        <w:t>Dans quelle(s) tranche(s) horaire(s) peut-il manœuvrer à Saint-Malo sachant qu'il lui faut une marge de 2 m pour ne pas toucher le fond. (Tirant d'eau : hauteur de la partie immergée du bateau</w:t>
      </w:r>
      <w:proofErr w:type="gramStart"/>
      <w:r w:rsidRPr="0044439B">
        <w:rPr>
          <w:b/>
        </w:rPr>
        <w:t>. )</w:t>
      </w:r>
      <w:proofErr w:type="gramEnd"/>
    </w:p>
    <w:p w:rsidR="003D5777" w:rsidRPr="00336682" w:rsidRDefault="003D5777" w:rsidP="003D5777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777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3D577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AE78E3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9522C"/>
  <w15:chartTrackingRefBased/>
  <w15:docId w15:val="{040850DE-48C2-4C80-AB6E-F8C6848A7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D5777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AE78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FonctionP191Ex22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149</Words>
  <Characters>820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2017-02-07T13:27:00Z</dcterms:created>
  <dcterms:modified xsi:type="dcterms:W3CDTF">2017-04-21T13:27:00Z</dcterms:modified>
</cp:coreProperties>
</file>