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C5B" w:rsidRDefault="00EC0C5B" w:rsidP="00EC0C5B">
      <w:pPr>
        <w:pStyle w:val="Cartable"/>
      </w:pPr>
      <w:r>
        <w:t>Page 191. Exercice 17.</w:t>
      </w:r>
    </w:p>
    <w:p w:rsidR="00EC0C5B" w:rsidRPr="000962A8" w:rsidRDefault="00EC0C5B" w:rsidP="00EC0C5B">
      <w:pPr>
        <w:pStyle w:val="Cartable"/>
        <w:rPr>
          <w:color w:val="0000FF"/>
        </w:rPr>
      </w:pPr>
      <w:r w:rsidRPr="000962A8">
        <w:rPr>
          <w:color w:val="0000FF"/>
        </w:rPr>
        <w:t xml:space="preserve">On considère la fonction </w:t>
      </w:r>
      <m:oMath>
        <m:r>
          <w:rPr>
            <w:rFonts w:ascii="Cambria Math" w:hAnsi="Cambria Math"/>
            <w:color w:val="0000FF"/>
          </w:rPr>
          <m:t>f</m:t>
        </m:r>
      </m:oMath>
      <w:r w:rsidRPr="000962A8">
        <w:rPr>
          <w:color w:val="0000FF"/>
        </w:rPr>
        <w:t xml:space="preserve"> définie par </w:t>
      </w:r>
      <m:oMath>
        <m:r>
          <w:rPr>
            <w:rFonts w:ascii="Cambria Math" w:hAnsi="Cambria Math"/>
            <w:color w:val="0000FF"/>
          </w:rPr>
          <m:t>f(x)=x+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1</m:t>
            </m:r>
          </m:num>
          <m:den>
            <m:r>
              <w:rPr>
                <w:rFonts w:ascii="Cambria Math" w:hAnsi="Cambria Math"/>
                <w:color w:val="0000FF"/>
              </w:rPr>
              <m:t>x</m:t>
            </m:r>
          </m:den>
        </m:f>
      </m:oMath>
      <w:r>
        <w:rPr>
          <w:color w:val="0000FF"/>
        </w:rPr>
        <w:t> </w:t>
      </w:r>
      <w:r w:rsidRPr="000962A8">
        <w:rPr>
          <w:color w:val="0000FF"/>
        </w:rPr>
        <w:t>.</w:t>
      </w:r>
    </w:p>
    <w:p w:rsidR="00EC0C5B" w:rsidRDefault="00EC0C5B" w:rsidP="00EC0C5B">
      <w:pPr>
        <w:pStyle w:val="Cartable"/>
      </w:pPr>
      <w:r>
        <w:t xml:space="preserve">a. </w:t>
      </w:r>
      <w:r w:rsidRPr="000962A8">
        <w:rPr>
          <w:b/>
        </w:rPr>
        <w:t>Calcule l'image de −3.</w:t>
      </w:r>
    </w:p>
    <w:p w:rsidR="00EC0C5B" w:rsidRDefault="001B2F2C" w:rsidP="00EC0C5B">
      <w:pPr>
        <w:pStyle w:val="Cartable"/>
      </w:pPr>
      <w:sdt>
        <w:sdtPr>
          <w:rPr>
            <w:rFonts w:ascii="Cambria Math" w:hAnsi="Cambria Math"/>
            <w:i/>
          </w:rPr>
          <w:id w:val="1872486834"/>
          <w:placeholder>
            <w:docPart w:val="DefaultPlaceholder_2098659788"/>
          </w:placeholder>
          <w:temporary/>
          <w:showingPlcHdr/>
          <w:equation/>
        </w:sdtPr>
        <w:sdtEndPr/>
        <w:sdtContent>
          <m:oMathPara>
            <m:oMath>
              <m:r>
                <m:rPr>
                  <m:sty m:val="p"/>
                </m:rP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EC0C5B" w:rsidRPr="001B2F2C" w:rsidRDefault="00EC0C5B" w:rsidP="00EC0C5B">
      <w:pPr>
        <w:pStyle w:val="Cartable"/>
      </w:pPr>
      <w:r>
        <w:t xml:space="preserve">b. </w:t>
      </w:r>
      <w:r w:rsidRPr="000962A8">
        <w:rPr>
          <w:b/>
        </w:rPr>
        <w:t xml:space="preserve">Peux-tu calculer l'image de 0 </w:t>
      </w:r>
      <w:r>
        <w:rPr>
          <w:b/>
        </w:rPr>
        <w:t>par la fonction </w:t>
      </w:r>
      <m:oMath>
        <m:r>
          <m:rPr>
            <m:sty m:val="bi"/>
          </m:rPr>
          <w:rPr>
            <w:rFonts w:ascii="Cambria Math" w:hAnsi="Cambria Math"/>
          </w:rPr>
          <m:t>f</m:t>
        </m:r>
      </m:oMath>
      <w:r>
        <w:rPr>
          <w:b/>
        </w:rPr>
        <w:t> </w:t>
      </w:r>
      <w:r w:rsidRPr="000962A8">
        <w:rPr>
          <w:b/>
        </w:rPr>
        <w:t>?</w:t>
      </w:r>
      <w:r w:rsidR="001B2F2C">
        <w:t xml:space="preserve"> </w:t>
      </w:r>
      <w:r w:rsidRPr="000962A8">
        <w:rPr>
          <w:b/>
        </w:rPr>
        <w:t>Pourquoi ?</w:t>
      </w:r>
    </w:p>
    <w:p w:rsidR="00EC0C5B" w:rsidRPr="001B2F2C" w:rsidRDefault="00EC0C5B" w:rsidP="001B2F2C">
      <w:pPr>
        <w:spacing w:line="480" w:lineRule="auto"/>
        <w:rPr>
          <w:rFonts w:ascii="Arial" w:hAnsi="Arial" w:cs="Arial"/>
          <w:sz w:val="40"/>
        </w:rPr>
      </w:pPr>
    </w:p>
    <w:p w:rsidR="00EC0C5B" w:rsidRDefault="00EC0C5B" w:rsidP="001B2F2C">
      <w:pPr>
        <w:pStyle w:val="Cartable"/>
      </w:pPr>
      <w:r>
        <w:t xml:space="preserve">c. </w:t>
      </w:r>
      <w:r w:rsidRPr="000962A8">
        <w:rPr>
          <w:color w:val="0000FF"/>
        </w:rPr>
        <w:t xml:space="preserve">Dans cette question, on considère la fonction </w:t>
      </w:r>
      <m:oMath>
        <m:r>
          <w:rPr>
            <w:rFonts w:ascii="Cambria Math" w:hAnsi="Cambria Math"/>
            <w:color w:val="0000FF"/>
          </w:rPr>
          <m:t>g</m:t>
        </m:r>
      </m:oMath>
      <w:r w:rsidRPr="000962A8">
        <w:rPr>
          <w:color w:val="0000FF"/>
        </w:rPr>
        <w:t xml:space="preserve"> </w:t>
      </w:r>
      <w:r w:rsidRPr="000962A8">
        <w:rPr>
          <w:color w:val="FF0000"/>
        </w:rPr>
        <w:t xml:space="preserve">définie par </w:t>
      </w:r>
      <m:oMath>
        <m:r>
          <w:rPr>
            <w:rFonts w:ascii="Cambria Math" w:hAnsi="Cambria Math"/>
            <w:color w:val="FF0000"/>
          </w:rPr>
          <m:t>g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x</m:t>
            </m:r>
          </m:e>
        </m:d>
        <m:r>
          <w:rPr>
            <w:rFonts w:ascii="Cambria Math" w:hAnsi="Cambria Math"/>
            <w:color w:val="FF0000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2 x – 1</m:t>
            </m:r>
          </m:num>
          <m:den>
            <m:r>
              <w:rPr>
                <w:rFonts w:ascii="Cambria Math" w:hAnsi="Cambria Math"/>
                <w:color w:val="FF0000"/>
              </w:rPr>
              <m:t>x – 4</m:t>
            </m:r>
          </m:den>
        </m:f>
      </m:oMath>
      <w:r w:rsidRPr="000962A8">
        <w:rPr>
          <w:color w:val="FF0000"/>
        </w:rPr>
        <w:t xml:space="preserve"> .</w:t>
      </w:r>
    </w:p>
    <w:p w:rsidR="00EC0C5B" w:rsidRPr="000962A8" w:rsidRDefault="00EC0C5B" w:rsidP="00EC0C5B">
      <w:pPr>
        <w:pStyle w:val="Cartable"/>
        <w:rPr>
          <w:b/>
        </w:rPr>
      </w:pPr>
      <w:r w:rsidRPr="000962A8">
        <w:rPr>
          <w:b/>
        </w:rPr>
        <w:t xml:space="preserve">Détermine le nombre qui n'a pas d'image par la fonction </w:t>
      </w:r>
      <m:oMath>
        <m:r>
          <m:rPr>
            <m:sty m:val="bi"/>
          </m:rPr>
          <w:rPr>
            <w:rFonts w:ascii="Cambria Math" w:hAnsi="Cambria Math"/>
          </w:rPr>
          <m:t>g</m:t>
        </m:r>
      </m:oMath>
      <w:r w:rsidRPr="000962A8">
        <w:rPr>
          <w:b/>
        </w:rPr>
        <w:t>.</w:t>
      </w:r>
    </w:p>
    <w:p w:rsidR="00EC0C5B" w:rsidRPr="00336682" w:rsidRDefault="00EC0C5B" w:rsidP="00EC0C5B">
      <w:pPr>
        <w:pStyle w:val="Cartable"/>
      </w:pPr>
      <w:bookmarkStart w:id="0" w:name="_GoBack"/>
      <w:bookmarkEnd w:id="0"/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C5B"/>
    <w:rsid w:val="0003225C"/>
    <w:rsid w:val="000A2A64"/>
    <w:rsid w:val="000B0025"/>
    <w:rsid w:val="00140D7B"/>
    <w:rsid w:val="001438B8"/>
    <w:rsid w:val="00153491"/>
    <w:rsid w:val="001B2F2C"/>
    <w:rsid w:val="001D0F46"/>
    <w:rsid w:val="002904C8"/>
    <w:rsid w:val="003866AF"/>
    <w:rsid w:val="003C1B17"/>
    <w:rsid w:val="00415138"/>
    <w:rsid w:val="00417AB6"/>
    <w:rsid w:val="004478EB"/>
    <w:rsid w:val="00470E4F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0C5B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BF255"/>
  <w15:chartTrackingRefBased/>
  <w15:docId w15:val="{026DCCF6-52C4-4C00-8C33-A12D32CD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C0C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C0C5B"/>
    <w:pPr>
      <w:spacing w:line="480" w:lineRule="auto"/>
      <w:jc w:val="both"/>
    </w:pPr>
    <w:rPr>
      <w:rFonts w:ascii="Arial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470E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0986597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6A1955-2878-44DB-8134-1441FC7EDF9D}"/>
      </w:docPartPr>
      <w:docPartBody>
        <w:p w:rsidR="001B2076" w:rsidRDefault="000777F8">
          <w:r w:rsidRPr="00FD1C25">
            <w:rPr>
              <w:rStyle w:val="Textedelespacerserv"/>
            </w:rPr>
            <w:t>Tapez une équation ici.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7F8"/>
    <w:rsid w:val="000777F8"/>
    <w:rsid w:val="001B2076"/>
    <w:rsid w:val="004B3EA9"/>
    <w:rsid w:val="00EA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777F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299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4</cp:revision>
  <dcterms:created xsi:type="dcterms:W3CDTF">2017-01-11T11:15:00Z</dcterms:created>
  <dcterms:modified xsi:type="dcterms:W3CDTF">2017-03-02T20:16:00Z</dcterms:modified>
</cp:coreProperties>
</file>