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3C" w:rsidRDefault="00F0753C" w:rsidP="00F0753C">
      <w:pPr>
        <w:pStyle w:val="Cartable"/>
      </w:pPr>
      <w:r>
        <w:t>Page 169. Exercice 23.</w:t>
      </w:r>
    </w:p>
    <w:p w:rsidR="00F0753C" w:rsidRPr="00EC2D1D" w:rsidRDefault="00F0753C" w:rsidP="00F0753C">
      <w:pPr>
        <w:pStyle w:val="Cartable"/>
        <w:rPr>
          <w:color w:val="FF0000"/>
        </w:rPr>
      </w:pPr>
      <w:r w:rsidRPr="00EC2D1D">
        <w:rPr>
          <w:color w:val="0000FF"/>
        </w:rPr>
        <w:t xml:space="preserve">Dans une classe de troisième de 29 élèves dont </w:t>
      </w:r>
      <w:r w:rsidRPr="00EC2D1D">
        <w:rPr>
          <w:color w:val="FF0000"/>
        </w:rPr>
        <w:t xml:space="preserve">14 sont des filles, on a décidé de tirer au sort les </w:t>
      </w:r>
      <w:r w:rsidRPr="00EC2D1D">
        <w:rPr>
          <w:color w:val="00CC00"/>
        </w:rPr>
        <w:t xml:space="preserve">responsables des cahiers de classe. On a inscrit le </w:t>
      </w:r>
      <w:r w:rsidRPr="00EC2D1D">
        <w:rPr>
          <w:color w:val="0000FF"/>
        </w:rPr>
        <w:t xml:space="preserve">nom de chaque élève sur un papier et on les a mis </w:t>
      </w:r>
      <w:r w:rsidRPr="00EC2D1D">
        <w:rPr>
          <w:color w:val="FF0000"/>
        </w:rPr>
        <w:t>dans une urne.</w:t>
      </w:r>
    </w:p>
    <w:p w:rsidR="00F0753C" w:rsidRPr="00EC2D1D" w:rsidRDefault="00F0753C" w:rsidP="00F0753C">
      <w:pPr>
        <w:pStyle w:val="Cartable"/>
        <w:rPr>
          <w:b/>
        </w:rPr>
      </w:pPr>
      <w:r w:rsidRPr="00EC2D1D">
        <w:rPr>
          <w:b/>
        </w:rPr>
        <w:t>a. Est-il plus probable que le premier tiré au sort soit un garçon plutôt qu'une fille ?</w:t>
      </w:r>
    </w:p>
    <w:p w:rsidR="00F0753C" w:rsidRDefault="00F0753C" w:rsidP="00F0753C">
      <w:pPr>
        <w:pStyle w:val="Cartable"/>
      </w:pPr>
    </w:p>
    <w:p w:rsidR="00F0753C" w:rsidRDefault="00F0753C" w:rsidP="00F0753C">
      <w:pPr>
        <w:pStyle w:val="Cartable"/>
      </w:pPr>
      <w:r>
        <w:t xml:space="preserve">b. </w:t>
      </w:r>
      <w:r w:rsidRPr="00EC2D1D">
        <w:rPr>
          <w:color w:val="0000FF"/>
        </w:rPr>
        <w:t xml:space="preserve">Paul est tiré au sort et est le premier responsable. </w:t>
      </w:r>
      <w:r w:rsidRPr="00EC2D1D">
        <w:rPr>
          <w:color w:val="FF0000"/>
        </w:rPr>
        <w:t xml:space="preserve">Mathilde se dit que maintenant elle a autant de </w:t>
      </w:r>
      <w:r w:rsidRPr="00EC2D1D">
        <w:rPr>
          <w:color w:val="00CC00"/>
        </w:rPr>
        <w:t>chance qu'un garçon d'être tirée au sort.</w:t>
      </w:r>
    </w:p>
    <w:p w:rsidR="00F0753C" w:rsidRPr="00EC2D1D" w:rsidRDefault="00F0753C" w:rsidP="00F0753C">
      <w:pPr>
        <w:pStyle w:val="Cartable"/>
        <w:rPr>
          <w:b/>
        </w:rPr>
      </w:pPr>
      <w:r w:rsidRPr="00EC2D1D">
        <w:rPr>
          <w:b/>
        </w:rPr>
        <w:t>A-t-elle raison ?</w:t>
      </w:r>
    </w:p>
    <w:p w:rsidR="00F0753C" w:rsidRPr="00E1048D" w:rsidRDefault="00F0753C" w:rsidP="00F0753C">
      <w:pPr>
        <w:pStyle w:val="Cartable"/>
      </w:pPr>
    </w:p>
    <w:p w:rsidR="00E950FC" w:rsidRDefault="00F075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050E-4599-4A12-80A6-BB3DE9E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75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2016-10-20T12:57:00Z</dcterms:created>
  <dcterms:modified xsi:type="dcterms:W3CDTF">2016-10-20T12:57:00Z</dcterms:modified>
</cp:coreProperties>
</file>