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F6" w:rsidRDefault="005C17F6" w:rsidP="005C17F6">
      <w:pPr>
        <w:pStyle w:val="Cartable"/>
      </w:pPr>
      <w:r>
        <w:t>Page 167. Exercice 15.</w:t>
      </w:r>
    </w:p>
    <w:p w:rsidR="005C17F6" w:rsidRPr="005E4060" w:rsidRDefault="005C17F6" w:rsidP="005C17F6">
      <w:pPr>
        <w:pStyle w:val="Cartable"/>
        <w:rPr>
          <w:color w:val="00CC00"/>
        </w:rPr>
      </w:pPr>
      <w:r w:rsidRPr="005E4060">
        <w:rPr>
          <w:color w:val="0000FF"/>
        </w:rPr>
        <w:t xml:space="preserve">Le chef du rayon peinture d'un magasin de </w:t>
      </w:r>
      <w:r w:rsidRPr="005E4060">
        <w:rPr>
          <w:color w:val="FF0000"/>
        </w:rPr>
        <w:t xml:space="preserve">bricolage a fait un inventaire de ses pots de peinture </w:t>
      </w:r>
      <w:r w:rsidRPr="005E4060">
        <w:rPr>
          <w:color w:val="00CC00"/>
        </w:rPr>
        <w:t>blanche pour boiseries et a constaté qu'il lui restait :</w:t>
      </w:r>
    </w:p>
    <w:p w:rsidR="005C17F6" w:rsidRPr="005E4060" w:rsidRDefault="005C17F6" w:rsidP="005C17F6">
      <w:pPr>
        <w:pStyle w:val="Cartable"/>
        <w:numPr>
          <w:ilvl w:val="0"/>
          <w:numId w:val="1"/>
        </w:numPr>
        <w:rPr>
          <w:color w:val="0000FF"/>
        </w:rPr>
      </w:pPr>
      <w:r w:rsidRPr="005E4060">
        <w:rPr>
          <w:color w:val="0000FF"/>
        </w:rPr>
        <w:t>221 pots de 0,5 L,</w:t>
      </w:r>
    </w:p>
    <w:p w:rsidR="005C17F6" w:rsidRPr="005E4060" w:rsidRDefault="005C17F6" w:rsidP="005C17F6">
      <w:pPr>
        <w:pStyle w:val="Cartable"/>
        <w:numPr>
          <w:ilvl w:val="0"/>
          <w:numId w:val="1"/>
        </w:numPr>
        <w:rPr>
          <w:color w:val="FF0000"/>
        </w:rPr>
      </w:pPr>
      <w:r w:rsidRPr="005E4060">
        <w:rPr>
          <w:color w:val="FF0000"/>
        </w:rPr>
        <w:t>272 pots de 1 L,</w:t>
      </w:r>
    </w:p>
    <w:p w:rsidR="005C17F6" w:rsidRPr="005E4060" w:rsidRDefault="005C17F6" w:rsidP="005C17F6">
      <w:pPr>
        <w:pStyle w:val="Cartable"/>
        <w:numPr>
          <w:ilvl w:val="0"/>
          <w:numId w:val="1"/>
        </w:numPr>
        <w:rPr>
          <w:color w:val="00CC00"/>
        </w:rPr>
      </w:pPr>
      <w:r w:rsidRPr="005E4060">
        <w:rPr>
          <w:color w:val="00CC00"/>
        </w:rPr>
        <w:t>170 pots de 2 L</w:t>
      </w:r>
    </w:p>
    <w:p w:rsidR="005C17F6" w:rsidRPr="005E4060" w:rsidRDefault="005C17F6" w:rsidP="005C17F6">
      <w:pPr>
        <w:pStyle w:val="Cartable"/>
        <w:numPr>
          <w:ilvl w:val="0"/>
          <w:numId w:val="1"/>
        </w:numPr>
        <w:rPr>
          <w:color w:val="0000FF"/>
        </w:rPr>
      </w:pPr>
      <w:proofErr w:type="gramStart"/>
      <w:r w:rsidRPr="005E4060">
        <w:rPr>
          <w:color w:val="0000FF"/>
        </w:rPr>
        <w:t>et</w:t>
      </w:r>
      <w:proofErr w:type="gramEnd"/>
      <w:r w:rsidRPr="005E4060">
        <w:rPr>
          <w:color w:val="0000FF"/>
        </w:rPr>
        <w:t xml:space="preserve"> 187 pots de 5 L.</w:t>
      </w:r>
    </w:p>
    <w:p w:rsidR="005C17F6" w:rsidRPr="005E4060" w:rsidRDefault="005C17F6" w:rsidP="005C17F6">
      <w:pPr>
        <w:pStyle w:val="Cartable"/>
        <w:rPr>
          <w:b/>
        </w:rPr>
      </w:pPr>
      <w:r w:rsidRPr="005E4060">
        <w:rPr>
          <w:b/>
        </w:rPr>
        <w:t xml:space="preserve">a. Récapitule ces informations dans </w:t>
      </w:r>
      <w:r w:rsidR="00E9612A">
        <w:rPr>
          <w:b/>
        </w:rPr>
        <w:t>le tableau</w:t>
      </w:r>
      <w:r w:rsidRPr="005E4060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117"/>
        <w:gridCol w:w="1117"/>
        <w:gridCol w:w="1117"/>
        <w:gridCol w:w="1117"/>
        <w:gridCol w:w="1338"/>
      </w:tblGrid>
      <w:tr w:rsidR="005C17F6" w:rsidTr="00E9612A">
        <w:trPr>
          <w:trHeight w:val="102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left"/>
            </w:pPr>
            <w:r>
              <w:t>Contenance</w:t>
            </w:r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center"/>
            </w:pPr>
            <w:r>
              <w:t>0,5 L</w:t>
            </w:r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center"/>
            </w:pPr>
            <w:r>
              <w:t>1 L</w:t>
            </w:r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center"/>
            </w:pPr>
            <w:r>
              <w:t>2 L</w:t>
            </w:r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center"/>
            </w:pPr>
            <w:r>
              <w:t>5 L</w:t>
            </w:r>
          </w:p>
        </w:tc>
        <w:tc>
          <w:tcPr>
            <w:tcW w:w="1338" w:type="dxa"/>
            <w:shd w:val="clear" w:color="auto" w:fill="FFF2CC" w:themeFill="accent4" w:themeFillTint="33"/>
            <w:vAlign w:val="center"/>
          </w:tcPr>
          <w:p w:rsidR="005C17F6" w:rsidRDefault="005C17F6" w:rsidP="00E9612A">
            <w:pPr>
              <w:pStyle w:val="Cartable"/>
              <w:spacing w:line="240" w:lineRule="auto"/>
              <w:jc w:val="center"/>
            </w:pPr>
            <w:r>
              <w:t>Total</w:t>
            </w:r>
          </w:p>
        </w:tc>
      </w:tr>
      <w:tr w:rsidR="005C17F6" w:rsidTr="00E9612A">
        <w:trPr>
          <w:trHeight w:val="102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rPr>
                <w:color w:val="0000FF"/>
              </w:rPr>
            </w:pPr>
            <w:r w:rsidRPr="00E9612A">
              <w:rPr>
                <w:color w:val="0000FF"/>
              </w:rPr>
              <w:t>Effectif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</w:tr>
      <w:tr w:rsidR="005C17F6" w:rsidTr="00E9612A">
        <w:trPr>
          <w:trHeight w:val="102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rPr>
                <w:color w:val="FF0000"/>
              </w:rPr>
            </w:pPr>
            <w:r w:rsidRPr="00E9612A">
              <w:rPr>
                <w:color w:val="FF0000"/>
              </w:rPr>
              <w:t>Fréquence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9612A">
              <w:rPr>
                <w:color w:val="FF0000"/>
              </w:rPr>
              <w:t>1</w:t>
            </w:r>
          </w:p>
        </w:tc>
      </w:tr>
      <w:tr w:rsidR="005C17F6" w:rsidTr="00E9612A">
        <w:trPr>
          <w:trHeight w:val="102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rPr>
                <w:color w:val="00CC00"/>
              </w:rPr>
            </w:pPr>
            <w:r w:rsidRPr="00E9612A">
              <w:rPr>
                <w:color w:val="00CC00"/>
              </w:rPr>
              <w:t>Fréquence en %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F6" w:rsidRPr="00E9612A" w:rsidRDefault="005C17F6" w:rsidP="00E9612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9612A">
              <w:rPr>
                <w:color w:val="00CC00"/>
              </w:rPr>
              <w:t>100</w:t>
            </w:r>
          </w:p>
        </w:tc>
      </w:tr>
    </w:tbl>
    <w:p w:rsidR="00E9612A" w:rsidRDefault="00E9612A" w:rsidP="00E9612A">
      <w:pPr>
        <w:pStyle w:val="Cartable"/>
        <w:rPr>
          <w:b/>
        </w:rPr>
      </w:pPr>
      <w:r w:rsidRPr="00E9612A">
        <w:rPr>
          <w:b/>
        </w:rPr>
        <w:lastRenderedPageBreak/>
        <w:t>b. Complète la ligne « fréquence ».</w:t>
      </w:r>
    </w:p>
    <w:p w:rsidR="00E9612A" w:rsidRPr="00E9612A" w:rsidRDefault="00E9612A" w:rsidP="00E9612A">
      <w:pPr>
        <w:pStyle w:val="Cartable"/>
      </w:pPr>
    </w:p>
    <w:p w:rsidR="00E9612A" w:rsidRDefault="00E9612A" w:rsidP="00E9612A">
      <w:pPr>
        <w:pStyle w:val="Cartable"/>
        <w:rPr>
          <w:b/>
        </w:rPr>
      </w:pPr>
      <w:r w:rsidRPr="00E9612A">
        <w:rPr>
          <w:b/>
        </w:rPr>
        <w:t>c. Complète la ligne « fréquence en % ».</w:t>
      </w:r>
    </w:p>
    <w:p w:rsidR="00E9612A" w:rsidRPr="00E9612A" w:rsidRDefault="00E9612A" w:rsidP="00E9612A">
      <w:pPr>
        <w:pStyle w:val="Cartable"/>
      </w:pPr>
    </w:p>
    <w:p w:rsidR="005C17F6" w:rsidRDefault="00E9612A" w:rsidP="00E9612A">
      <w:pPr>
        <w:pStyle w:val="Cartable"/>
        <w:rPr>
          <w:b/>
        </w:rPr>
      </w:pPr>
      <w:r w:rsidRPr="00E9612A">
        <w:rPr>
          <w:b/>
        </w:rPr>
        <w:t>d. Les pots de volume supérieur ou égal à 2 L</w:t>
      </w:r>
      <w:r>
        <w:rPr>
          <w:b/>
        </w:rPr>
        <w:t xml:space="preserve"> </w:t>
      </w:r>
      <w:r w:rsidRPr="00E9612A">
        <w:rPr>
          <w:b/>
        </w:rPr>
        <w:t>représentent-ils moins de 50 % du total ?</w:t>
      </w:r>
    </w:p>
    <w:p w:rsidR="00E9612A" w:rsidRPr="00E9612A" w:rsidRDefault="00E9612A" w:rsidP="00E9612A">
      <w:pPr>
        <w:pStyle w:val="Cartable"/>
      </w:pPr>
      <w:bookmarkStart w:id="0" w:name="_GoBack"/>
      <w:bookmarkEnd w:id="0"/>
    </w:p>
    <w:p w:rsidR="00E950FC" w:rsidRDefault="00E9612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D51"/>
    <w:multiLevelType w:val="hybridMultilevel"/>
    <w:tmpl w:val="5FD4A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F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C17F6"/>
    <w:rsid w:val="00605FA6"/>
    <w:rsid w:val="006B1396"/>
    <w:rsid w:val="008A1733"/>
    <w:rsid w:val="00B74DD8"/>
    <w:rsid w:val="00C02DD1"/>
    <w:rsid w:val="00C30BEE"/>
    <w:rsid w:val="00E13D4C"/>
    <w:rsid w:val="00E325A5"/>
    <w:rsid w:val="00E9612A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0CC4"/>
  <w15:chartTrackingRefBased/>
  <w15:docId w15:val="{A6BFDC0A-D49E-4FEF-A074-5FA55DA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7F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C17F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2016-10-20T10:27:00Z</dcterms:created>
  <dcterms:modified xsi:type="dcterms:W3CDTF">2017-09-15T14:57:00Z</dcterms:modified>
</cp:coreProperties>
</file>