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198" w:rsidRDefault="009A4198" w:rsidP="009A4198">
      <w:pPr>
        <w:pStyle w:val="Cartable"/>
      </w:pPr>
      <w:r>
        <w:t>Page 163. Exercice 28.</w:t>
      </w:r>
    </w:p>
    <w:p w:rsidR="009A4198" w:rsidRPr="00315A83" w:rsidRDefault="009A4198" w:rsidP="009A4198">
      <w:pPr>
        <w:pStyle w:val="Cartable"/>
        <w:rPr>
          <w:color w:val="FF0000"/>
        </w:rPr>
      </w:pPr>
      <w:r w:rsidRPr="00315A83">
        <w:rPr>
          <w:color w:val="0000FF"/>
        </w:rPr>
        <w:t xml:space="preserve">On a relevé les performances, en mètres, obtenues </w:t>
      </w:r>
      <w:r w:rsidRPr="00315A83">
        <w:rPr>
          <w:color w:val="FF0000"/>
        </w:rPr>
        <w:t>par les élèves d'une classe au lancer du poids.</w:t>
      </w:r>
    </w:p>
    <w:p w:rsidR="004D75EF" w:rsidRDefault="004D75EF" w:rsidP="009A4198">
      <w:pPr>
        <w:pStyle w:val="Cartable"/>
      </w:pPr>
      <w:r>
        <w:rPr>
          <w:color w:val="00CC00"/>
        </w:rPr>
        <w:t>3,45 _</w:t>
      </w:r>
      <w:r w:rsidR="00AB7669">
        <w:rPr>
          <w:color w:val="00CC00"/>
        </w:rPr>
        <w:softHyphen/>
      </w:r>
      <w:r w:rsidR="009A4198" w:rsidRPr="00315A83">
        <w:rPr>
          <w:color w:val="00CC00"/>
        </w:rPr>
        <w:t xml:space="preserve"> 5,2 _ 5,35 _ 4,3 _ 6,1 _ 4,28 _ 5,18 _ 4,9</w:t>
      </w:r>
      <w:r w:rsidR="009A4198" w:rsidRPr="00315A83">
        <w:rPr>
          <w:color w:val="00CC00"/>
        </w:rPr>
        <w:br/>
      </w:r>
      <w:r w:rsidR="009A4198" w:rsidRPr="00315A83">
        <w:rPr>
          <w:color w:val="0000FF"/>
        </w:rPr>
        <w:t>6,21 _ 5,36 _ 5,22 _ 4,9 _ 3,95 _ 4,72 _ 5,5 _ 6,13</w:t>
      </w:r>
      <w:r w:rsidR="009A4198" w:rsidRPr="00315A83">
        <w:rPr>
          <w:color w:val="0000FF"/>
        </w:rPr>
        <w:br/>
      </w:r>
      <w:r w:rsidR="009A4198" w:rsidRPr="00315A83">
        <w:rPr>
          <w:color w:val="FF0000"/>
        </w:rPr>
        <w:t>5,6 _ 4,19 _ 4,75 _ 5,04 _ 4,88 _ 5,6 _ 6,04 _ 5,43</w:t>
      </w:r>
    </w:p>
    <w:p w:rsidR="009A4198" w:rsidRPr="00315A83" w:rsidRDefault="009A4198" w:rsidP="009A4198">
      <w:pPr>
        <w:pStyle w:val="Cartable"/>
        <w:rPr>
          <w:b/>
        </w:rPr>
      </w:pPr>
      <w:r w:rsidRPr="00315A83">
        <w:rPr>
          <w:b/>
        </w:rPr>
        <w:t>a. Quel est l'effectif total de cette série ?</w:t>
      </w:r>
    </w:p>
    <w:p w:rsidR="009A4198" w:rsidRDefault="009A4198" w:rsidP="009A4198">
      <w:pPr>
        <w:pStyle w:val="Cartable"/>
      </w:pPr>
    </w:p>
    <w:p w:rsidR="009A4198" w:rsidRPr="00315A83" w:rsidRDefault="009A4198" w:rsidP="009A4198">
      <w:pPr>
        <w:pStyle w:val="Cartable"/>
        <w:rPr>
          <w:b/>
        </w:rPr>
      </w:pPr>
      <w:r w:rsidRPr="00315A83">
        <w:rPr>
          <w:b/>
        </w:rPr>
        <w:t xml:space="preserve">b. </w:t>
      </w:r>
      <w:hyperlink r:id="rId4" w:history="1">
        <w:r w:rsidRPr="004D75EF">
          <w:rPr>
            <w:rStyle w:val="Lienhypertexte"/>
            <w:b/>
          </w:rPr>
          <w:t>Range les données dans l'ordre croissant en ligne</w:t>
        </w:r>
      </w:hyperlink>
      <w:r w:rsidR="00A80B4D">
        <w:rPr>
          <w:b/>
        </w:rPr>
        <w:t>.</w:t>
      </w:r>
    </w:p>
    <w:p w:rsidR="009A4198" w:rsidRDefault="009A4198" w:rsidP="009A4198">
      <w:pPr>
        <w:pStyle w:val="Cartable"/>
      </w:pPr>
      <w:r>
        <w:t>(Clique sur le lien.)</w:t>
      </w:r>
    </w:p>
    <w:p w:rsidR="00041654" w:rsidRDefault="00A80B4D" w:rsidP="00A80B4D">
      <w:pPr>
        <w:pStyle w:val="Cartable"/>
        <w:rPr>
          <w:b/>
        </w:rPr>
      </w:pPr>
      <w:r>
        <w:rPr>
          <w:b/>
        </w:rPr>
        <w:t>P</w:t>
      </w:r>
      <w:r w:rsidRPr="00315A83">
        <w:rPr>
          <w:b/>
        </w:rPr>
        <w:t>uis détermine une médiane de cette série.</w:t>
      </w:r>
    </w:p>
    <w:p w:rsidR="00A80B4D" w:rsidRPr="00A80B4D" w:rsidRDefault="00A80B4D" w:rsidP="00A80B4D">
      <w:pPr>
        <w:pStyle w:val="Cartable"/>
      </w:pPr>
      <w:bookmarkStart w:id="0" w:name="_GoBack"/>
      <w:bookmarkEnd w:id="0"/>
    </w:p>
    <w:p w:rsidR="009A4198" w:rsidRPr="00315A83" w:rsidRDefault="009A4198" w:rsidP="009A4198">
      <w:pPr>
        <w:pStyle w:val="Cartable"/>
        <w:rPr>
          <w:b/>
        </w:rPr>
      </w:pPr>
      <w:r w:rsidRPr="00315A83">
        <w:rPr>
          <w:b/>
        </w:rPr>
        <w:lastRenderedPageBreak/>
        <w:t>c. Quelle est l'étendue de cette série ?</w:t>
      </w:r>
    </w:p>
    <w:p w:rsidR="009A4198" w:rsidRDefault="009A4198" w:rsidP="009A4198">
      <w:pPr>
        <w:pStyle w:val="Cartable"/>
      </w:pPr>
    </w:p>
    <w:p w:rsidR="009A4198" w:rsidRPr="00315A83" w:rsidRDefault="009A4198" w:rsidP="009A4198">
      <w:pPr>
        <w:pStyle w:val="Cartable"/>
        <w:rPr>
          <w:b/>
        </w:rPr>
      </w:pPr>
      <w:r w:rsidRPr="00315A83">
        <w:rPr>
          <w:b/>
        </w:rPr>
        <w:t>d. Quel est le pourcentage des performances inférieures à 5 m ?</w:t>
      </w:r>
    </w:p>
    <w:p w:rsidR="009A4198" w:rsidRPr="00BF535F" w:rsidRDefault="009A4198" w:rsidP="009A4198">
      <w:pPr>
        <w:pStyle w:val="Cartable"/>
      </w:pPr>
    </w:p>
    <w:p w:rsidR="00E950FC" w:rsidRDefault="00C52B6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198"/>
    <w:rsid w:val="0003225C"/>
    <w:rsid w:val="00041654"/>
    <w:rsid w:val="000A2A64"/>
    <w:rsid w:val="000B0025"/>
    <w:rsid w:val="00140D7B"/>
    <w:rsid w:val="00153491"/>
    <w:rsid w:val="00160E96"/>
    <w:rsid w:val="001D0F46"/>
    <w:rsid w:val="002226CF"/>
    <w:rsid w:val="002904C8"/>
    <w:rsid w:val="003866AF"/>
    <w:rsid w:val="003C1B17"/>
    <w:rsid w:val="00417AB6"/>
    <w:rsid w:val="004D75EF"/>
    <w:rsid w:val="005A056F"/>
    <w:rsid w:val="00605FA6"/>
    <w:rsid w:val="006B1396"/>
    <w:rsid w:val="008A1733"/>
    <w:rsid w:val="009A4198"/>
    <w:rsid w:val="00A80B4D"/>
    <w:rsid w:val="00AB7669"/>
    <w:rsid w:val="00B74DD8"/>
    <w:rsid w:val="00C02DD1"/>
    <w:rsid w:val="00C30BEE"/>
    <w:rsid w:val="00C52B6C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A6E05"/>
  <w15:chartTrackingRefBased/>
  <w15:docId w15:val="{5E82F0C7-5067-473F-B300-42BA9156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A419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4D75E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226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bP163Ex28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2016-10-18T14:34:00Z</dcterms:created>
  <dcterms:modified xsi:type="dcterms:W3CDTF">2017-09-29T08:04:00Z</dcterms:modified>
</cp:coreProperties>
</file>