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E61" w:rsidRDefault="00F92E61" w:rsidP="00F92E61">
      <w:pPr>
        <w:pStyle w:val="Cartable"/>
      </w:pPr>
      <w:r>
        <w:t>Page 163. Exercice 26.</w:t>
      </w:r>
    </w:p>
    <w:p w:rsidR="00F92E61" w:rsidRPr="00315A83" w:rsidRDefault="00F92E61" w:rsidP="00F92E61">
      <w:pPr>
        <w:pStyle w:val="Cartable"/>
        <w:rPr>
          <w:color w:val="00CC00"/>
        </w:rPr>
      </w:pPr>
      <w:r w:rsidRPr="00315A83">
        <w:rPr>
          <w:color w:val="0000FF"/>
        </w:rPr>
        <w:t>Les températures mensuelles moyennes (en °C) ci-</w:t>
      </w:r>
      <w:r w:rsidRPr="006B4FA5">
        <w:rPr>
          <w:color w:val="FF0000"/>
        </w:rPr>
        <w:t>dessous au cours d'une</w:t>
      </w:r>
      <w:r w:rsidRPr="00315A83">
        <w:rPr>
          <w:color w:val="FF0000"/>
        </w:rPr>
        <w:t xml:space="preserve"> année </w:t>
      </w:r>
      <w:r w:rsidRPr="007522EF">
        <w:rPr>
          <w:color w:val="FF0000"/>
        </w:rPr>
        <w:t xml:space="preserve">concernent deux </w:t>
      </w:r>
      <w:r w:rsidRPr="006B4FA5">
        <w:rPr>
          <w:color w:val="00CC00"/>
        </w:rPr>
        <w:t>villes Alpha (A) et Gamma (G).</w:t>
      </w:r>
    </w:p>
    <w:p w:rsidR="00F92E61" w:rsidRPr="006B4FA5" w:rsidRDefault="00F92E61" w:rsidP="00F92E61">
      <w:pPr>
        <w:pStyle w:val="Cartable"/>
        <w:rPr>
          <w:u w:val="single"/>
          <w:lang w:val="en-US"/>
        </w:rPr>
      </w:pPr>
      <w:r w:rsidRPr="006B4FA5">
        <w:rPr>
          <w:u w:val="single"/>
          <w:lang w:val="en-US"/>
        </w:rPr>
        <w:t>Alpha</w:t>
      </w:r>
    </w:p>
    <w:p w:rsidR="00F92E61" w:rsidRPr="006B4FA5" w:rsidRDefault="00F92E61" w:rsidP="00F92E61">
      <w:pPr>
        <w:pStyle w:val="Cartable"/>
        <w:rPr>
          <w:color w:val="0000FF"/>
          <w:lang w:val="en-US"/>
        </w:rPr>
      </w:pPr>
      <w:r w:rsidRPr="006B4FA5">
        <w:rPr>
          <w:color w:val="0000FF"/>
          <w:lang w:val="en-US"/>
        </w:rPr>
        <w:t>J : −6</w:t>
      </w:r>
    </w:p>
    <w:p w:rsidR="00F92E61" w:rsidRPr="006B4FA5" w:rsidRDefault="00F92E61" w:rsidP="00F92E61">
      <w:pPr>
        <w:pStyle w:val="Cartable"/>
        <w:rPr>
          <w:color w:val="FF0000"/>
          <w:lang w:val="en-US"/>
        </w:rPr>
      </w:pPr>
      <w:r w:rsidRPr="006B4FA5">
        <w:rPr>
          <w:color w:val="FF0000"/>
          <w:lang w:val="en-US"/>
        </w:rPr>
        <w:t>F : −9</w:t>
      </w:r>
    </w:p>
    <w:p w:rsidR="00F92E61" w:rsidRPr="006B4FA5" w:rsidRDefault="00F92E61" w:rsidP="00F92E61">
      <w:pPr>
        <w:pStyle w:val="Cartable"/>
        <w:tabs>
          <w:tab w:val="left" w:pos="4536"/>
        </w:tabs>
        <w:rPr>
          <w:color w:val="00CC00"/>
          <w:lang w:val="en-US"/>
        </w:rPr>
      </w:pPr>
      <w:r w:rsidRPr="006B4FA5">
        <w:rPr>
          <w:color w:val="00CC00"/>
          <w:lang w:val="en-US"/>
        </w:rPr>
        <w:t>M : −1</w:t>
      </w:r>
    </w:p>
    <w:p w:rsidR="00F92E61" w:rsidRPr="006B4FA5" w:rsidRDefault="00F92E61" w:rsidP="00F92E61">
      <w:pPr>
        <w:pStyle w:val="Cartable"/>
        <w:rPr>
          <w:color w:val="0000FF"/>
          <w:lang w:val="en-US"/>
        </w:rPr>
      </w:pPr>
      <w:r w:rsidRPr="006B4FA5">
        <w:rPr>
          <w:color w:val="0000FF"/>
          <w:lang w:val="en-US"/>
        </w:rPr>
        <w:t>A : 10</w:t>
      </w:r>
    </w:p>
    <w:p w:rsidR="00F92E61" w:rsidRPr="006B4FA5" w:rsidRDefault="00F92E61" w:rsidP="00F92E61">
      <w:pPr>
        <w:pStyle w:val="Cartable"/>
        <w:rPr>
          <w:color w:val="FF0000"/>
          <w:lang w:val="en-US"/>
        </w:rPr>
      </w:pPr>
      <w:r w:rsidRPr="006B4FA5">
        <w:rPr>
          <w:color w:val="FF0000"/>
          <w:lang w:val="en-US"/>
        </w:rPr>
        <w:t>M : 11</w:t>
      </w:r>
    </w:p>
    <w:p w:rsidR="00F92E61" w:rsidRPr="006B4FA5" w:rsidRDefault="00F92E61" w:rsidP="00F92E61">
      <w:pPr>
        <w:pStyle w:val="Cartable"/>
        <w:rPr>
          <w:color w:val="00CC00"/>
          <w:lang w:val="en-US"/>
        </w:rPr>
      </w:pPr>
      <w:r w:rsidRPr="006B4FA5">
        <w:rPr>
          <w:color w:val="00CC00"/>
          <w:lang w:val="en-US"/>
        </w:rPr>
        <w:t>J : 19</w:t>
      </w:r>
    </w:p>
    <w:p w:rsidR="00F92E61" w:rsidRPr="006B4FA5" w:rsidRDefault="00F92E61" w:rsidP="00F92E61">
      <w:pPr>
        <w:pStyle w:val="Cartable"/>
        <w:rPr>
          <w:color w:val="0000FF"/>
          <w:lang w:val="en-US"/>
        </w:rPr>
      </w:pPr>
      <w:r w:rsidRPr="006B4FA5">
        <w:rPr>
          <w:color w:val="0000FF"/>
          <w:lang w:val="en-US"/>
        </w:rPr>
        <w:t>J : 24</w:t>
      </w:r>
    </w:p>
    <w:p w:rsidR="00F92E61" w:rsidRPr="00F92E61" w:rsidRDefault="00F92E61" w:rsidP="00F92E61">
      <w:pPr>
        <w:pStyle w:val="Cartable"/>
        <w:rPr>
          <w:color w:val="FF0000"/>
        </w:rPr>
      </w:pPr>
      <w:r w:rsidRPr="00F92E61">
        <w:rPr>
          <w:color w:val="FF0000"/>
        </w:rPr>
        <w:t>A : 28</w:t>
      </w:r>
    </w:p>
    <w:p w:rsidR="00F92E61" w:rsidRPr="006B4FA5" w:rsidRDefault="00F92E61" w:rsidP="00F92E61">
      <w:pPr>
        <w:pStyle w:val="Cartable"/>
        <w:rPr>
          <w:color w:val="00CC00"/>
        </w:rPr>
      </w:pPr>
      <w:r w:rsidRPr="006B4FA5">
        <w:rPr>
          <w:color w:val="00CC00"/>
        </w:rPr>
        <w:lastRenderedPageBreak/>
        <w:t>S : 21</w:t>
      </w:r>
    </w:p>
    <w:p w:rsidR="00F92E61" w:rsidRPr="006B4FA5" w:rsidRDefault="00F92E61" w:rsidP="00F92E61">
      <w:pPr>
        <w:pStyle w:val="Cartable"/>
        <w:rPr>
          <w:color w:val="0000FF"/>
        </w:rPr>
      </w:pPr>
      <w:r w:rsidRPr="006B4FA5">
        <w:rPr>
          <w:color w:val="0000FF"/>
        </w:rPr>
        <w:t>O : 10</w:t>
      </w:r>
    </w:p>
    <w:p w:rsidR="00F92E61" w:rsidRPr="006B4FA5" w:rsidRDefault="00F92E61" w:rsidP="00F92E61">
      <w:pPr>
        <w:pStyle w:val="Cartable"/>
        <w:rPr>
          <w:color w:val="FF0000"/>
        </w:rPr>
      </w:pPr>
      <w:r w:rsidRPr="006B4FA5">
        <w:rPr>
          <w:color w:val="FF0000"/>
        </w:rPr>
        <w:t>N : 4</w:t>
      </w:r>
    </w:p>
    <w:p w:rsidR="00F92E61" w:rsidRPr="006B4FA5" w:rsidRDefault="00F92E61" w:rsidP="00F92E61">
      <w:pPr>
        <w:pStyle w:val="Cartable"/>
        <w:rPr>
          <w:color w:val="00CC00"/>
        </w:rPr>
      </w:pPr>
      <w:r w:rsidRPr="006B4FA5">
        <w:rPr>
          <w:color w:val="00CC00"/>
        </w:rPr>
        <w:t>D : −3</w:t>
      </w:r>
    </w:p>
    <w:p w:rsidR="00F92E61" w:rsidRPr="00315A83" w:rsidRDefault="00F92E61" w:rsidP="00F92E61">
      <w:pPr>
        <w:pStyle w:val="Cartable"/>
        <w:rPr>
          <w:b/>
        </w:rPr>
      </w:pPr>
      <w:r w:rsidRPr="00315A83">
        <w:rPr>
          <w:b/>
        </w:rPr>
        <w:t>Pour la ville Alpha, calcule :</w:t>
      </w:r>
    </w:p>
    <w:p w:rsidR="00F92E61" w:rsidRPr="00315A83" w:rsidRDefault="00F92E61" w:rsidP="00F92E61">
      <w:pPr>
        <w:pStyle w:val="Cartable"/>
        <w:rPr>
          <w:b/>
        </w:rPr>
      </w:pPr>
      <w:r w:rsidRPr="00315A83">
        <w:rPr>
          <w:b/>
        </w:rPr>
        <w:t>a. la moyenne des températures.</w:t>
      </w:r>
    </w:p>
    <w:p w:rsidR="00F92E61" w:rsidRDefault="00F92E61" w:rsidP="00F92E61">
      <w:pPr>
        <w:pStyle w:val="Cartable"/>
      </w:pPr>
    </w:p>
    <w:p w:rsidR="00F92E61" w:rsidRPr="00315A83" w:rsidRDefault="00F92E61" w:rsidP="00F92E61">
      <w:pPr>
        <w:pStyle w:val="Cartable"/>
        <w:rPr>
          <w:b/>
        </w:rPr>
      </w:pPr>
      <w:r w:rsidRPr="00315A83">
        <w:rPr>
          <w:b/>
        </w:rPr>
        <w:t>b. une médiane des températures.</w:t>
      </w:r>
    </w:p>
    <w:p w:rsidR="00F92E61" w:rsidRDefault="00F92E61" w:rsidP="00F92E61">
      <w:pPr>
        <w:pStyle w:val="Cartable"/>
      </w:pPr>
    </w:p>
    <w:p w:rsidR="00F92E61" w:rsidRPr="00315A83" w:rsidRDefault="00F92E61" w:rsidP="00F92E61">
      <w:pPr>
        <w:pStyle w:val="Cartable"/>
        <w:rPr>
          <w:b/>
        </w:rPr>
      </w:pPr>
      <w:r w:rsidRPr="00315A83">
        <w:rPr>
          <w:b/>
        </w:rPr>
        <w:t>c. l'étendue des températures.</w:t>
      </w:r>
    </w:p>
    <w:p w:rsidR="00F92E61" w:rsidRDefault="00F92E61" w:rsidP="00F92E61">
      <w:pPr>
        <w:pStyle w:val="Cartable"/>
      </w:pPr>
    </w:p>
    <w:p w:rsidR="00F92E61" w:rsidRDefault="00F92E61" w:rsidP="00F92E61">
      <w:pPr>
        <w:rPr>
          <w:rFonts w:ascii="Arial" w:hAnsi="Arial" w:cs="Arial"/>
          <w:sz w:val="40"/>
          <w:u w:val="single"/>
        </w:rPr>
      </w:pPr>
      <w:r>
        <w:rPr>
          <w:u w:val="single"/>
        </w:rPr>
        <w:br w:type="page"/>
      </w:r>
    </w:p>
    <w:p w:rsidR="00F92E61" w:rsidRPr="00F92E61" w:rsidRDefault="00F92E61" w:rsidP="00F92E61">
      <w:pPr>
        <w:pStyle w:val="Cartable"/>
        <w:rPr>
          <w:u w:val="single"/>
        </w:rPr>
      </w:pPr>
      <w:r w:rsidRPr="00F92E61">
        <w:rPr>
          <w:u w:val="single"/>
        </w:rPr>
        <w:lastRenderedPageBreak/>
        <w:t>Gamma</w:t>
      </w:r>
    </w:p>
    <w:p w:rsidR="00F92E61" w:rsidRPr="00F92E61" w:rsidRDefault="00F92E61" w:rsidP="00F92E61">
      <w:pPr>
        <w:pStyle w:val="Cartable"/>
        <w:rPr>
          <w:color w:val="0000FF"/>
        </w:rPr>
      </w:pPr>
      <w:r w:rsidRPr="00F92E61">
        <w:rPr>
          <w:color w:val="0000FF"/>
        </w:rPr>
        <w:t>J : 5</w:t>
      </w:r>
    </w:p>
    <w:p w:rsidR="00F92E61" w:rsidRPr="006B4FA5" w:rsidRDefault="00F92E61" w:rsidP="00F92E61">
      <w:pPr>
        <w:pStyle w:val="Cartable"/>
        <w:rPr>
          <w:color w:val="FF0000"/>
          <w:lang w:val="en-US"/>
        </w:rPr>
      </w:pPr>
      <w:r w:rsidRPr="006B4FA5">
        <w:rPr>
          <w:color w:val="FF0000"/>
          <w:lang w:val="en-US"/>
        </w:rPr>
        <w:t xml:space="preserve">F : </w:t>
      </w:r>
      <w:r>
        <w:rPr>
          <w:color w:val="FF0000"/>
          <w:lang w:val="en-US"/>
        </w:rPr>
        <w:t>7</w:t>
      </w:r>
    </w:p>
    <w:p w:rsidR="00F92E61" w:rsidRPr="006B4FA5" w:rsidRDefault="00F92E61" w:rsidP="00F92E61">
      <w:pPr>
        <w:pStyle w:val="Cartable"/>
        <w:tabs>
          <w:tab w:val="left" w:pos="4536"/>
        </w:tabs>
        <w:rPr>
          <w:color w:val="00CC00"/>
          <w:lang w:val="en-US"/>
        </w:rPr>
      </w:pPr>
      <w:r w:rsidRPr="006B4FA5">
        <w:rPr>
          <w:color w:val="00CC00"/>
          <w:lang w:val="en-US"/>
        </w:rPr>
        <w:t xml:space="preserve">M : </w:t>
      </w:r>
      <w:r>
        <w:rPr>
          <w:color w:val="00CC00"/>
          <w:lang w:val="en-US"/>
        </w:rPr>
        <w:t>9</w:t>
      </w:r>
    </w:p>
    <w:p w:rsidR="00F92E61" w:rsidRPr="006B4FA5" w:rsidRDefault="00F92E61" w:rsidP="00F92E61">
      <w:pPr>
        <w:pStyle w:val="Cartable"/>
        <w:rPr>
          <w:color w:val="0000FF"/>
          <w:lang w:val="en-US"/>
        </w:rPr>
      </w:pPr>
      <w:r w:rsidRPr="006B4FA5">
        <w:rPr>
          <w:color w:val="0000FF"/>
          <w:lang w:val="en-US"/>
        </w:rPr>
        <w:t xml:space="preserve">A : </w:t>
      </w:r>
      <w:r>
        <w:rPr>
          <w:color w:val="0000FF"/>
          <w:lang w:val="en-US"/>
        </w:rPr>
        <w:t>13</w:t>
      </w:r>
    </w:p>
    <w:p w:rsidR="00F92E61" w:rsidRPr="006B4FA5" w:rsidRDefault="00F92E61" w:rsidP="00F92E61">
      <w:pPr>
        <w:pStyle w:val="Cartable"/>
        <w:rPr>
          <w:color w:val="FF0000"/>
          <w:lang w:val="en-US"/>
        </w:rPr>
      </w:pPr>
      <w:r w:rsidRPr="006B4FA5">
        <w:rPr>
          <w:color w:val="FF0000"/>
          <w:lang w:val="en-US"/>
        </w:rPr>
        <w:t xml:space="preserve">M : </w:t>
      </w:r>
      <w:r>
        <w:rPr>
          <w:color w:val="FF0000"/>
          <w:lang w:val="en-US"/>
        </w:rPr>
        <w:t>17</w:t>
      </w:r>
    </w:p>
    <w:p w:rsidR="00F92E61" w:rsidRPr="006B4FA5" w:rsidRDefault="00F92E61" w:rsidP="00F92E61">
      <w:pPr>
        <w:pStyle w:val="Cartable"/>
        <w:rPr>
          <w:color w:val="00CC00"/>
          <w:lang w:val="en-US"/>
        </w:rPr>
      </w:pPr>
      <w:r w:rsidRPr="006B4FA5">
        <w:rPr>
          <w:color w:val="00CC00"/>
          <w:lang w:val="en-US"/>
        </w:rPr>
        <w:t>J : 19</w:t>
      </w:r>
    </w:p>
    <w:p w:rsidR="00F92E61" w:rsidRPr="006B4FA5" w:rsidRDefault="00F92E61" w:rsidP="00F92E61">
      <w:pPr>
        <w:pStyle w:val="Cartable"/>
        <w:rPr>
          <w:color w:val="0000FF"/>
          <w:lang w:val="en-US"/>
        </w:rPr>
      </w:pPr>
      <w:r w:rsidRPr="006B4FA5">
        <w:rPr>
          <w:color w:val="0000FF"/>
          <w:lang w:val="en-US"/>
        </w:rPr>
        <w:t>J : 20</w:t>
      </w:r>
    </w:p>
    <w:p w:rsidR="00F92E61" w:rsidRPr="006B4FA5" w:rsidRDefault="00F92E61" w:rsidP="00F92E61">
      <w:pPr>
        <w:pStyle w:val="Cartable"/>
        <w:rPr>
          <w:color w:val="FF0000"/>
          <w:lang w:val="en-US"/>
        </w:rPr>
      </w:pPr>
      <w:r w:rsidRPr="006B4FA5">
        <w:rPr>
          <w:color w:val="FF0000"/>
          <w:lang w:val="en-US"/>
        </w:rPr>
        <w:t>A : 23</w:t>
      </w:r>
    </w:p>
    <w:p w:rsidR="00F92E61" w:rsidRPr="006B4FA5" w:rsidRDefault="00F92E61" w:rsidP="00F92E61">
      <w:pPr>
        <w:pStyle w:val="Cartable"/>
        <w:rPr>
          <w:color w:val="00CC00"/>
          <w:lang w:val="en-US"/>
        </w:rPr>
      </w:pPr>
      <w:r w:rsidRPr="006B4FA5">
        <w:rPr>
          <w:color w:val="00CC00"/>
          <w:lang w:val="en-US"/>
        </w:rPr>
        <w:t>S : 18</w:t>
      </w:r>
    </w:p>
    <w:p w:rsidR="00F92E61" w:rsidRPr="006B4FA5" w:rsidRDefault="00F92E61" w:rsidP="00F92E61">
      <w:pPr>
        <w:pStyle w:val="Cartable"/>
        <w:rPr>
          <w:color w:val="0000FF"/>
          <w:lang w:val="en-US"/>
        </w:rPr>
      </w:pPr>
      <w:r w:rsidRPr="006B4FA5">
        <w:rPr>
          <w:color w:val="0000FF"/>
          <w:lang w:val="en-US"/>
        </w:rPr>
        <w:t>O : 13</w:t>
      </w:r>
    </w:p>
    <w:p w:rsidR="00F92E61" w:rsidRPr="00F92E61" w:rsidRDefault="00F92E61" w:rsidP="00F92E61">
      <w:pPr>
        <w:pStyle w:val="Cartable"/>
        <w:rPr>
          <w:color w:val="FF0000"/>
          <w:lang w:val="en-US"/>
        </w:rPr>
      </w:pPr>
      <w:r w:rsidRPr="00F92E61">
        <w:rPr>
          <w:color w:val="FF0000"/>
          <w:lang w:val="en-US"/>
        </w:rPr>
        <w:t>N : 8</w:t>
      </w:r>
    </w:p>
    <w:p w:rsidR="00F92E61" w:rsidRPr="006B4FA5" w:rsidRDefault="00F92E61" w:rsidP="00F92E61">
      <w:pPr>
        <w:pStyle w:val="Cartable"/>
        <w:rPr>
          <w:color w:val="00CC00"/>
        </w:rPr>
      </w:pPr>
      <w:r w:rsidRPr="006B4FA5">
        <w:rPr>
          <w:color w:val="00CC00"/>
        </w:rPr>
        <w:t xml:space="preserve">D : </w:t>
      </w:r>
      <w:r>
        <w:rPr>
          <w:color w:val="00CC00"/>
        </w:rPr>
        <w:t>4</w:t>
      </w:r>
    </w:p>
    <w:p w:rsidR="00F92E61" w:rsidRPr="00315A83" w:rsidRDefault="00F92E61" w:rsidP="00F92E61">
      <w:pPr>
        <w:pStyle w:val="Cartable"/>
        <w:rPr>
          <w:b/>
        </w:rPr>
      </w:pPr>
      <w:r w:rsidRPr="00315A83">
        <w:rPr>
          <w:b/>
        </w:rPr>
        <w:lastRenderedPageBreak/>
        <w:t>Pour la ville Gamma, calcule :</w:t>
      </w:r>
    </w:p>
    <w:p w:rsidR="00F92E61" w:rsidRPr="00315A83" w:rsidRDefault="00F92E61" w:rsidP="00F92E61">
      <w:pPr>
        <w:pStyle w:val="Cartable"/>
        <w:rPr>
          <w:b/>
        </w:rPr>
      </w:pPr>
      <w:r w:rsidRPr="00315A83">
        <w:rPr>
          <w:b/>
        </w:rPr>
        <w:t>a. la moyenne des températures.</w:t>
      </w:r>
    </w:p>
    <w:p w:rsidR="00F92E61" w:rsidRDefault="00F92E61" w:rsidP="00F92E61">
      <w:pPr>
        <w:pStyle w:val="Cartable"/>
      </w:pPr>
    </w:p>
    <w:p w:rsidR="00F92E61" w:rsidRPr="00315A83" w:rsidRDefault="00F92E61" w:rsidP="00F92E61">
      <w:pPr>
        <w:pStyle w:val="Cartable"/>
        <w:rPr>
          <w:b/>
        </w:rPr>
      </w:pPr>
      <w:r w:rsidRPr="00315A83">
        <w:rPr>
          <w:b/>
        </w:rPr>
        <w:t>b. une médiane des températures.</w:t>
      </w:r>
    </w:p>
    <w:p w:rsidR="00F92E61" w:rsidRDefault="00F92E61" w:rsidP="00F92E61">
      <w:pPr>
        <w:pStyle w:val="Cartable"/>
      </w:pPr>
    </w:p>
    <w:p w:rsidR="00F92E61" w:rsidRPr="00315A83" w:rsidRDefault="00F92E61" w:rsidP="00F92E61">
      <w:pPr>
        <w:pStyle w:val="Cartable"/>
        <w:rPr>
          <w:b/>
        </w:rPr>
      </w:pPr>
      <w:r w:rsidRPr="00315A83">
        <w:rPr>
          <w:b/>
        </w:rPr>
        <w:t>c. l'étendue des températures.</w:t>
      </w:r>
    </w:p>
    <w:p w:rsidR="00F92E61" w:rsidRPr="00336682" w:rsidRDefault="00F92E61" w:rsidP="00F92E61">
      <w:pPr>
        <w:pStyle w:val="Cartable"/>
      </w:pPr>
    </w:p>
    <w:p w:rsidR="0091618E" w:rsidRDefault="0091618E">
      <w:bookmarkStart w:id="0" w:name="_GoBack"/>
      <w:bookmarkEnd w:id="0"/>
    </w:p>
    <w:sectPr w:rsidR="0091618E" w:rsidSect="006B4FA5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E61"/>
    <w:rsid w:val="0091618E"/>
    <w:rsid w:val="00F92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5CB3F0-2D0E-4E5A-BF84-804947F92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2E6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92E61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</Words>
  <Characters>495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2017-09-13T14:31:00Z</dcterms:created>
  <dcterms:modified xsi:type="dcterms:W3CDTF">2017-09-13T14:31:00Z</dcterms:modified>
</cp:coreProperties>
</file>