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4F" w:rsidRDefault="006A464F" w:rsidP="006A464F">
      <w:pPr>
        <w:pStyle w:val="Cartable"/>
      </w:pPr>
      <w:r>
        <w:t>Page 159. Exercice 1.</w:t>
      </w:r>
    </w:p>
    <w:p w:rsidR="006A464F" w:rsidRPr="008B1DF6" w:rsidRDefault="006A464F" w:rsidP="006A464F">
      <w:pPr>
        <w:pStyle w:val="Cartable"/>
        <w:rPr>
          <w:color w:val="FF0000"/>
        </w:rPr>
      </w:pPr>
      <w:r w:rsidRPr="008B1DF6">
        <w:rPr>
          <w:color w:val="0000FF"/>
        </w:rPr>
        <w:t xml:space="preserve">À l’école maternelle Jean Moulin, il y a 120 enfants </w:t>
      </w:r>
      <w:r w:rsidRPr="008B1DF6">
        <w:rPr>
          <w:color w:val="FF0000"/>
        </w:rPr>
        <w:t>dont :</w:t>
      </w:r>
    </w:p>
    <w:p w:rsidR="006A464F" w:rsidRPr="008B1DF6" w:rsidRDefault="006A464F" w:rsidP="006A464F">
      <w:pPr>
        <w:pStyle w:val="Cartable"/>
        <w:numPr>
          <w:ilvl w:val="0"/>
          <w:numId w:val="1"/>
        </w:numPr>
        <w:rPr>
          <w:color w:val="00CC00"/>
        </w:rPr>
      </w:pPr>
      <w:r w:rsidRPr="008B1DF6">
        <w:rPr>
          <w:color w:val="00CC00"/>
        </w:rPr>
        <w:t>36 en grande section,</w:t>
      </w:r>
    </w:p>
    <w:p w:rsidR="006A464F" w:rsidRPr="008B1DF6" w:rsidRDefault="006A464F" w:rsidP="006A464F">
      <w:pPr>
        <w:pStyle w:val="Cartable"/>
        <w:numPr>
          <w:ilvl w:val="0"/>
          <w:numId w:val="1"/>
        </w:numPr>
        <w:rPr>
          <w:color w:val="0000FF"/>
        </w:rPr>
      </w:pPr>
      <w:r w:rsidRPr="008B1DF6">
        <w:rPr>
          <w:color w:val="0000FF"/>
        </w:rPr>
        <w:t>54 en moyenne section</w:t>
      </w:r>
    </w:p>
    <w:p w:rsidR="00BD6E7A" w:rsidRDefault="006A464F" w:rsidP="00BD6E7A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8B1DF6">
        <w:rPr>
          <w:color w:val="FF0000"/>
        </w:rPr>
        <w:t>et</w:t>
      </w:r>
      <w:proofErr w:type="gramEnd"/>
      <w:r w:rsidRPr="008B1DF6">
        <w:rPr>
          <w:color w:val="FF0000"/>
        </w:rPr>
        <w:t xml:space="preserve"> 30 en petite section.</w:t>
      </w:r>
    </w:p>
    <w:p w:rsidR="006A464F" w:rsidRPr="00BD6E7A" w:rsidRDefault="006A464F" w:rsidP="00BD6E7A">
      <w:pPr>
        <w:pStyle w:val="Cartable"/>
        <w:rPr>
          <w:color w:val="FF0000"/>
        </w:rPr>
      </w:pPr>
      <w:r w:rsidRPr="00BD6E7A">
        <w:rPr>
          <w:color w:val="00CC00"/>
        </w:rPr>
        <w:t>À l’école maternelle Alphonse Daudet, il y a :</w:t>
      </w:r>
    </w:p>
    <w:p w:rsidR="006A464F" w:rsidRPr="00BD6E7A" w:rsidRDefault="006A464F" w:rsidP="00BD6E7A">
      <w:pPr>
        <w:pStyle w:val="Cartable"/>
        <w:numPr>
          <w:ilvl w:val="0"/>
          <w:numId w:val="1"/>
        </w:numPr>
        <w:rPr>
          <w:color w:val="0000FF"/>
        </w:rPr>
      </w:pPr>
      <w:r w:rsidRPr="00BD6E7A">
        <w:rPr>
          <w:color w:val="0000FF"/>
        </w:rPr>
        <w:t>63 enfants en grande section,</w:t>
      </w:r>
    </w:p>
    <w:p w:rsidR="006A464F" w:rsidRPr="00BD6E7A" w:rsidRDefault="006A464F" w:rsidP="00BD6E7A">
      <w:pPr>
        <w:pStyle w:val="Cartable"/>
        <w:numPr>
          <w:ilvl w:val="0"/>
          <w:numId w:val="1"/>
        </w:numPr>
        <w:rPr>
          <w:color w:val="FF0000"/>
        </w:rPr>
      </w:pPr>
      <w:r w:rsidRPr="00BD6E7A">
        <w:rPr>
          <w:color w:val="FF0000"/>
        </w:rPr>
        <w:t>72 en moyenne section</w:t>
      </w:r>
    </w:p>
    <w:p w:rsidR="006A464F" w:rsidRPr="00BD6E7A" w:rsidRDefault="006A464F" w:rsidP="00BD6E7A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BD6E7A">
        <w:rPr>
          <w:color w:val="00CC00"/>
        </w:rPr>
        <w:t>et</w:t>
      </w:r>
      <w:proofErr w:type="gramEnd"/>
      <w:r w:rsidRPr="00BD6E7A">
        <w:rPr>
          <w:color w:val="00CC00"/>
        </w:rPr>
        <w:t xml:space="preserve"> 45 en petite section.</w:t>
      </w:r>
    </w:p>
    <w:p w:rsidR="00BD6E7A" w:rsidRDefault="00BD6E7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BD6E7A" w:rsidRPr="00286A1A" w:rsidRDefault="00BD6E7A" w:rsidP="00BD6E7A">
      <w:pPr>
        <w:pStyle w:val="Cartable"/>
        <w:rPr>
          <w:b/>
        </w:rPr>
      </w:pPr>
      <w:r w:rsidRPr="00286A1A">
        <w:rPr>
          <w:b/>
        </w:rPr>
        <w:lastRenderedPageBreak/>
        <w:t xml:space="preserve">Calcule, pour chacune de ces deux écoles, la fréquence en pourcentage </w:t>
      </w:r>
      <w:r>
        <w:rPr>
          <w:b/>
        </w:rPr>
        <w:t xml:space="preserve">de chaque catégorie </w:t>
      </w:r>
      <w:r w:rsidRPr="00286A1A">
        <w:rPr>
          <w:b/>
        </w:rPr>
        <w:t>d'enfant.</w:t>
      </w:r>
    </w:p>
    <w:p w:rsidR="006A464F" w:rsidRPr="00BD6E7A" w:rsidRDefault="006A464F" w:rsidP="006A464F">
      <w:pPr>
        <w:pStyle w:val="Cartable"/>
      </w:pPr>
      <w:bookmarkStart w:id="0" w:name="_GoBack"/>
      <w:bookmarkEnd w:id="0"/>
    </w:p>
    <w:p w:rsidR="00BD6E7A" w:rsidRPr="00336682" w:rsidRDefault="00BD6E7A" w:rsidP="006A464F">
      <w:pPr>
        <w:pStyle w:val="Cartable"/>
      </w:pPr>
    </w:p>
    <w:sectPr w:rsidR="00BD6E7A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A09"/>
    <w:multiLevelType w:val="hybridMultilevel"/>
    <w:tmpl w:val="77F8F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82E03"/>
    <w:multiLevelType w:val="hybridMultilevel"/>
    <w:tmpl w:val="B6184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4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464F"/>
    <w:rsid w:val="006B1396"/>
    <w:rsid w:val="007A4F2A"/>
    <w:rsid w:val="008A1733"/>
    <w:rsid w:val="00B74DD8"/>
    <w:rsid w:val="00BD6E7A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E62"/>
  <w15:chartTrackingRefBased/>
  <w15:docId w15:val="{D07F846A-F4CF-4A60-8A81-4B1CC15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A464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D6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2016-10-17T14:03:00Z</dcterms:created>
  <dcterms:modified xsi:type="dcterms:W3CDTF">2017-09-05T12:07:00Z</dcterms:modified>
</cp:coreProperties>
</file>