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1F" w:rsidRPr="00D3564D" w:rsidRDefault="00E96C1F" w:rsidP="00E96C1F">
      <w:pPr>
        <w:pStyle w:val="Cartable"/>
        <w:rPr>
          <w:color w:val="0000FF"/>
        </w:rPr>
      </w:pPr>
      <w:r>
        <w:rPr>
          <w:color w:val="000000"/>
        </w:rPr>
        <w:t xml:space="preserve">Page 145. Exercice 34. </w:t>
      </w:r>
      <w:r w:rsidRPr="00D3564D">
        <w:rPr>
          <w:color w:val="000000"/>
        </w:rPr>
        <w:t>Proportionnalité et graphique</w:t>
      </w:r>
      <w:r>
        <w:rPr>
          <w:color w:val="000000"/>
        </w:rPr>
        <w:t>.</w:t>
      </w:r>
    </w:p>
    <w:p w:rsidR="00E96C1F" w:rsidRDefault="00E96C1F" w:rsidP="00E96C1F">
      <w:pPr>
        <w:pStyle w:val="Cartable"/>
        <w:rPr>
          <w:color w:val="FF0000"/>
        </w:rPr>
      </w:pPr>
      <w:r w:rsidRPr="00D3564D">
        <w:rPr>
          <w:color w:val="0000FF"/>
        </w:rPr>
        <w:t>Pour faire du ciment, il est indiqué sur le sac qu'il faut mélanger les 25 kg de</w:t>
      </w:r>
      <w:r w:rsidRPr="00D3564D">
        <w:rPr>
          <w:color w:val="FF0000"/>
        </w:rPr>
        <w:t xml:space="preserve"> poudre avec 7,5 L d'eau.</w:t>
      </w:r>
    </w:p>
    <w:p w:rsidR="00405578" w:rsidRDefault="00405578" w:rsidP="00405578">
      <w:pPr>
        <w:pStyle w:val="Cartable"/>
      </w:pPr>
      <w:r>
        <w:t>Il faut double-cliquer sur le tableau ci-dessous pour l’</w:t>
      </w:r>
      <w:bookmarkStart w:id="0" w:name="_GoBack"/>
      <w:bookmarkEnd w:id="0"/>
      <w:r>
        <w:t>ouvrir dans un tableur.</w:t>
      </w:r>
    </w:p>
    <w:bookmarkStart w:id="1" w:name="_MON_1537968591"/>
    <w:bookmarkEnd w:id="1"/>
    <w:p w:rsidR="00E96C1F" w:rsidRDefault="00E96C1F" w:rsidP="00E96C1F">
      <w:pPr>
        <w:pStyle w:val="Cartable"/>
      </w:pPr>
      <w:r>
        <w:object w:dxaOrig="12290" w:dyaOrig="29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4.5pt;height:148.2pt" o:ole="">
            <v:imagedata r:id="rId4" o:title=""/>
          </v:shape>
          <o:OLEObject Type="Embed" ProgID="Excel.Sheet.12" ShapeID="_x0000_i1025" DrawAspect="Content" ObjectID="_1554710816" r:id="rId5"/>
        </w:object>
      </w:r>
    </w:p>
    <w:p w:rsidR="00E96C1F" w:rsidRPr="00D3564D" w:rsidRDefault="00E96C1F" w:rsidP="00E96C1F">
      <w:pPr>
        <w:pStyle w:val="Cartable"/>
        <w:rPr>
          <w:b/>
        </w:rPr>
      </w:pPr>
      <w:r w:rsidRPr="00D3564D">
        <w:rPr>
          <w:b/>
        </w:rPr>
        <w:t>b. Programme la cellule C2 puis recopie-la dans les cellules D2 et E2.</w:t>
      </w:r>
    </w:p>
    <w:p w:rsidR="00E96C1F" w:rsidRPr="00D3564D" w:rsidRDefault="00E96C1F" w:rsidP="00E96C1F">
      <w:pPr>
        <w:pStyle w:val="Cartable"/>
        <w:rPr>
          <w:b/>
        </w:rPr>
      </w:pPr>
      <w:r w:rsidRPr="00D3564D">
        <w:rPr>
          <w:b/>
        </w:rPr>
        <w:lastRenderedPageBreak/>
        <w:t>c. Programme la cellule F1 que tu recopieras dans les cellules G1 et H1.</w:t>
      </w:r>
    </w:p>
    <w:p w:rsidR="00E96C1F" w:rsidRPr="00D3564D" w:rsidRDefault="00E96C1F" w:rsidP="00E96C1F">
      <w:pPr>
        <w:pStyle w:val="Cartable"/>
        <w:rPr>
          <w:b/>
        </w:rPr>
      </w:pPr>
      <w:r w:rsidRPr="00D3564D">
        <w:rPr>
          <w:b/>
        </w:rPr>
        <w:t>d. Affiche le graphique de ce tableau en choisissant judicieusement les axes.</w:t>
      </w:r>
    </w:p>
    <w:p w:rsidR="00E96C1F" w:rsidRPr="00D3564D" w:rsidRDefault="00E96C1F" w:rsidP="00E96C1F">
      <w:pPr>
        <w:pStyle w:val="Cartable"/>
        <w:rPr>
          <w:b/>
        </w:rPr>
      </w:pPr>
      <w:r w:rsidRPr="00D3564D">
        <w:rPr>
          <w:b/>
        </w:rPr>
        <w:t>Que remarques-tu ?</w:t>
      </w:r>
    </w:p>
    <w:p w:rsidR="00E96C1F" w:rsidRPr="0032051D" w:rsidRDefault="00E96C1F" w:rsidP="00E96C1F">
      <w:pPr>
        <w:pStyle w:val="Cartable"/>
      </w:pPr>
    </w:p>
    <w:p w:rsidR="00E950FC" w:rsidRDefault="00405578"/>
    <w:sectPr w:rsidR="00E950FC" w:rsidSect="00D3564D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1F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05578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96C1F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C88F"/>
  <w15:chartTrackingRefBased/>
  <w15:docId w15:val="{7072DFC0-D3E4-4E33-BE65-234E8476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96C1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432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2016-10-14T14:46:00Z</dcterms:created>
  <dcterms:modified xsi:type="dcterms:W3CDTF">2017-04-26T09:21:00Z</dcterms:modified>
</cp:coreProperties>
</file>