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D9A" w:rsidRDefault="00FD6D9A" w:rsidP="00FD6D9A">
      <w:pPr>
        <w:pStyle w:val="Cartable"/>
        <w:rPr>
          <w:color w:val="000000"/>
        </w:rPr>
      </w:pPr>
      <w:r>
        <w:rPr>
          <w:color w:val="000000"/>
        </w:rPr>
        <w:t>Page 144. Exercice 30.</w:t>
      </w:r>
    </w:p>
    <w:p w:rsidR="00FD6D9A" w:rsidRPr="00336191" w:rsidRDefault="00FD6D9A" w:rsidP="00FD6D9A">
      <w:pPr>
        <w:pStyle w:val="Cartable"/>
        <w:rPr>
          <w:color w:val="FF0000"/>
        </w:rPr>
      </w:pPr>
      <w:r w:rsidRPr="00336191">
        <w:rPr>
          <w:color w:val="0000FF"/>
        </w:rPr>
        <w:t xml:space="preserve">Une ville compte 40 000 habitants en 2010. Elle </w:t>
      </w:r>
      <w:r w:rsidRPr="00336191">
        <w:rPr>
          <w:color w:val="FF0000"/>
        </w:rPr>
        <w:t>perd chaque année 1,5 % de sa population.</w:t>
      </w:r>
    </w:p>
    <w:p w:rsidR="00FD6D9A" w:rsidRPr="00336191" w:rsidRDefault="00FD6D9A" w:rsidP="00FD6D9A">
      <w:pPr>
        <w:pStyle w:val="Cartable"/>
        <w:rPr>
          <w:b/>
        </w:rPr>
      </w:pPr>
      <w:r w:rsidRPr="00336191">
        <w:rPr>
          <w:b/>
        </w:rPr>
        <w:t>a. Quel sera le nombre d'habitants dans un an ?</w:t>
      </w:r>
    </w:p>
    <w:p w:rsidR="00FD6D9A" w:rsidRDefault="00FD6D9A" w:rsidP="00FD6D9A">
      <w:pPr>
        <w:pStyle w:val="Cartable"/>
      </w:pPr>
    </w:p>
    <w:p w:rsidR="00FD6D9A" w:rsidRDefault="00FD6D9A" w:rsidP="00FD6D9A">
      <w:pPr>
        <w:pStyle w:val="Cartable"/>
        <w:rPr>
          <w:b/>
        </w:rPr>
      </w:pPr>
      <w:r>
        <w:rPr>
          <w:b/>
        </w:rPr>
        <w:t>b. Dans le</w:t>
      </w:r>
      <w:r w:rsidRPr="00336191">
        <w:rPr>
          <w:b/>
        </w:rPr>
        <w:t xml:space="preserve"> tableur</w:t>
      </w:r>
      <w:r>
        <w:rPr>
          <w:b/>
        </w:rPr>
        <w:t xml:space="preserve"> ci-dessous</w:t>
      </w:r>
      <w:r w:rsidRPr="00336191">
        <w:rPr>
          <w:b/>
        </w:rPr>
        <w:t>, programme les cellules pour connaître la population de cette ville dans 10 ans.</w:t>
      </w:r>
    </w:p>
    <w:p w:rsidR="00367F61" w:rsidRPr="00367F61" w:rsidRDefault="00367F61" w:rsidP="00FD6D9A">
      <w:pPr>
        <w:pStyle w:val="Cartable"/>
      </w:pPr>
      <w:r>
        <w:t>Il faut double-cliquer sur le tableau ci-dessous pour l’ouvrir dans un tableur.</w:t>
      </w:r>
      <w:bookmarkStart w:id="0" w:name="_GoBack"/>
      <w:bookmarkEnd w:id="0"/>
    </w:p>
    <w:bookmarkStart w:id="1" w:name="_MON_1537965305"/>
    <w:bookmarkEnd w:id="1"/>
    <w:p w:rsidR="00FD6D9A" w:rsidRDefault="00FD6D9A" w:rsidP="00FD6D9A">
      <w:pPr>
        <w:pStyle w:val="Cartable"/>
      </w:pPr>
      <w:r>
        <w:object w:dxaOrig="8515" w:dyaOrig="20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.15pt;height:100.45pt" o:ole="">
            <v:imagedata r:id="rId4" o:title=""/>
          </v:shape>
          <o:OLEObject Type="Embed" ProgID="Excel.Sheet.12" ShapeID="_x0000_i1025" DrawAspect="Content" ObjectID="_1554710677" r:id="rId5"/>
        </w:object>
      </w:r>
    </w:p>
    <w:p w:rsidR="00FD6D9A" w:rsidRPr="00336191" w:rsidRDefault="00FD6D9A" w:rsidP="00FD6D9A">
      <w:pPr>
        <w:pStyle w:val="Cartable"/>
        <w:rPr>
          <w:b/>
        </w:rPr>
      </w:pPr>
      <w:r w:rsidRPr="00336191">
        <w:rPr>
          <w:b/>
        </w:rPr>
        <w:lastRenderedPageBreak/>
        <w:t>c. Dans combien d'années la ville aura moins de 200 habitants ?</w:t>
      </w:r>
    </w:p>
    <w:p w:rsidR="00FD6D9A" w:rsidRPr="0032051D" w:rsidRDefault="00FD6D9A" w:rsidP="00FD6D9A">
      <w:pPr>
        <w:pStyle w:val="Cartable"/>
      </w:pPr>
    </w:p>
    <w:p w:rsidR="00E950FC" w:rsidRDefault="00367F61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D9A"/>
    <w:rsid w:val="0003225C"/>
    <w:rsid w:val="000A2A64"/>
    <w:rsid w:val="000B0025"/>
    <w:rsid w:val="00140D7B"/>
    <w:rsid w:val="00153491"/>
    <w:rsid w:val="001D0F46"/>
    <w:rsid w:val="002904C8"/>
    <w:rsid w:val="00367F61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  <w:rsid w:val="00FD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4BD08"/>
  <w15:chartTrackingRefBased/>
  <w15:docId w15:val="{3310BD91-F81B-4903-A641-199D9FEB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D6D9A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</Words>
  <Characters>378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2016-10-14T13:51:00Z</dcterms:created>
  <dcterms:modified xsi:type="dcterms:W3CDTF">2017-04-26T09:18:00Z</dcterms:modified>
</cp:coreProperties>
</file>