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D1" w:rsidRPr="00CE6D76" w:rsidRDefault="00861ED1" w:rsidP="00861ED1">
      <w:pPr>
        <w:pStyle w:val="Cartable"/>
        <w:rPr>
          <w:color w:val="000000"/>
        </w:rPr>
      </w:pPr>
      <w:r w:rsidRPr="00CE6D76">
        <w:rPr>
          <w:color w:val="000000"/>
        </w:rPr>
        <w:t>Page 143. Exercice 23. Production de jouets.</w:t>
      </w:r>
    </w:p>
    <w:p w:rsidR="00861ED1" w:rsidRPr="00CE6D76" w:rsidRDefault="00861ED1" w:rsidP="00861ED1">
      <w:pPr>
        <w:pStyle w:val="Cartable"/>
        <w:rPr>
          <w:color w:val="0000FF"/>
        </w:rPr>
      </w:pPr>
      <w:r w:rsidRPr="00CE6D76">
        <w:rPr>
          <w:color w:val="0000FF"/>
        </w:rPr>
        <w:t xml:space="preserve">En décembre, une manufacture de jouets augmente </w:t>
      </w:r>
      <w:r w:rsidRPr="00CE6D76">
        <w:rPr>
          <w:color w:val="FF0000"/>
        </w:rPr>
        <w:t xml:space="preserve">sa production de 20 % par rapport à celle de </w:t>
      </w:r>
      <w:r w:rsidRPr="00CE6D76">
        <w:rPr>
          <w:color w:val="00CC00"/>
        </w:rPr>
        <w:t xml:space="preserve">novembre, et en janvier elle diminue sa production </w:t>
      </w:r>
      <w:r w:rsidRPr="00CE6D76">
        <w:rPr>
          <w:color w:val="0000FF"/>
        </w:rPr>
        <w:t>de 20 % par rapport à celle du mois de décembre.</w:t>
      </w:r>
    </w:p>
    <w:p w:rsidR="00861ED1" w:rsidRPr="00CE6D76" w:rsidRDefault="00861ED1" w:rsidP="00861ED1">
      <w:pPr>
        <w:pStyle w:val="Cartable"/>
        <w:rPr>
          <w:color w:val="FF0000"/>
        </w:rPr>
      </w:pPr>
      <w:r w:rsidRPr="00CE6D76">
        <w:t xml:space="preserve">a. </w:t>
      </w:r>
      <w:r w:rsidRPr="00CE6D76">
        <w:rPr>
          <w:color w:val="FF0000"/>
        </w:rPr>
        <w:t xml:space="preserve">En novembre, 1 250 jouets ont été produits. </w:t>
      </w:r>
    </w:p>
    <w:p w:rsidR="00861ED1" w:rsidRPr="00CE6D76" w:rsidRDefault="00861ED1" w:rsidP="00861ED1">
      <w:pPr>
        <w:pStyle w:val="Cartable"/>
        <w:rPr>
          <w:b/>
        </w:rPr>
      </w:pPr>
      <w:r w:rsidRPr="00CE6D76">
        <w:rPr>
          <w:b/>
        </w:rPr>
        <w:t>Combien ont été produits en décembre ?</w:t>
      </w:r>
    </w:p>
    <w:p w:rsidR="00861ED1" w:rsidRDefault="00861ED1" w:rsidP="00861ED1">
      <w:pPr>
        <w:pStyle w:val="Cartable"/>
      </w:pPr>
    </w:p>
    <w:p w:rsidR="00861ED1" w:rsidRPr="00CE6D76" w:rsidRDefault="00861ED1" w:rsidP="00861ED1">
      <w:pPr>
        <w:pStyle w:val="Cartable"/>
        <w:rPr>
          <w:b/>
        </w:rPr>
      </w:pPr>
      <w:r w:rsidRPr="00CE6D76">
        <w:rPr>
          <w:b/>
        </w:rPr>
        <w:t>Combien ont été produits en janvier ?</w:t>
      </w:r>
    </w:p>
    <w:p w:rsidR="00861ED1" w:rsidRDefault="00861ED1" w:rsidP="00861ED1">
      <w:pPr>
        <w:pStyle w:val="Cartable"/>
      </w:pPr>
    </w:p>
    <w:p w:rsidR="00861ED1" w:rsidRPr="00CE6D76" w:rsidRDefault="00861ED1" w:rsidP="00861ED1">
      <w:pPr>
        <w:pStyle w:val="Cartable"/>
        <w:rPr>
          <w:b/>
        </w:rPr>
      </w:pPr>
      <w:r w:rsidRPr="00CE6D76">
        <w:rPr>
          <w:b/>
        </w:rPr>
        <w:t>Comment l’interprètes-tu ?</w:t>
      </w:r>
    </w:p>
    <w:p w:rsidR="00861ED1" w:rsidRDefault="00861ED1" w:rsidP="00861ED1">
      <w:pPr>
        <w:pStyle w:val="Cartable"/>
      </w:pPr>
    </w:p>
    <w:p w:rsidR="00861ED1" w:rsidRDefault="00861ED1" w:rsidP="00861ED1">
      <w:pPr>
        <w:pStyle w:val="Cartable"/>
      </w:pPr>
      <w:r>
        <w:lastRenderedPageBreak/>
        <w:t xml:space="preserve">b. </w:t>
      </w:r>
      <w:r w:rsidRPr="00CE6D76">
        <w:rPr>
          <w:color w:val="0000FF"/>
        </w:rPr>
        <w:t xml:space="preserve">Le gérant de la manufacture a annoncé à ses </w:t>
      </w:r>
      <w:r w:rsidRPr="00CE6D76">
        <w:rPr>
          <w:color w:val="FF0000"/>
        </w:rPr>
        <w:t xml:space="preserve">employés qu'il prévoyait une augmentation de </w:t>
      </w:r>
      <w:r w:rsidRPr="00CE6D76">
        <w:rPr>
          <w:color w:val="00CC00"/>
        </w:rPr>
        <w:t>200 % de la production d'ici 10 ans.</w:t>
      </w:r>
    </w:p>
    <w:p w:rsidR="00861ED1" w:rsidRPr="00CE6D76" w:rsidRDefault="00861ED1" w:rsidP="00861ED1">
      <w:pPr>
        <w:pStyle w:val="Cartable"/>
        <w:rPr>
          <w:b/>
        </w:rPr>
      </w:pPr>
      <w:r w:rsidRPr="00CE6D76">
        <w:rPr>
          <w:b/>
        </w:rPr>
        <w:t>Cela signifie que la production va être multipliée par un certain nombre, lequel ?</w:t>
      </w:r>
    </w:p>
    <w:p w:rsidR="00861ED1" w:rsidRDefault="00861ED1" w:rsidP="00861ED1">
      <w:pPr>
        <w:pStyle w:val="Cartable"/>
      </w:pPr>
    </w:p>
    <w:p w:rsidR="00861ED1" w:rsidRDefault="00861ED1" w:rsidP="00861ED1">
      <w:pPr>
        <w:pStyle w:val="Cartable"/>
      </w:pPr>
      <w:r>
        <w:t xml:space="preserve">c. </w:t>
      </w:r>
      <w:r w:rsidRPr="00CE6D76">
        <w:rPr>
          <w:color w:val="0000FF"/>
        </w:rPr>
        <w:t xml:space="preserve">Cette année, 15 000 jouets seront produits. </w:t>
      </w:r>
    </w:p>
    <w:p w:rsidR="00861ED1" w:rsidRPr="00CE6D76" w:rsidRDefault="00861ED1" w:rsidP="00861ED1">
      <w:pPr>
        <w:pStyle w:val="Cartable"/>
        <w:rPr>
          <w:b/>
        </w:rPr>
      </w:pPr>
      <w:r w:rsidRPr="00CE6D76">
        <w:rPr>
          <w:b/>
        </w:rPr>
        <w:t>Combien le gérant espère-t-il en produire d'ici 10 ans ?</w:t>
      </w:r>
    </w:p>
    <w:p w:rsidR="00861ED1" w:rsidRPr="0032051D" w:rsidRDefault="00861ED1" w:rsidP="00861ED1">
      <w:pPr>
        <w:pStyle w:val="Cartable"/>
      </w:pPr>
    </w:p>
    <w:p w:rsidR="00E950FC" w:rsidRDefault="00861ED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D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61ED1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D5E54-FA66-4431-A572-333F4563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1ED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2016-10-14T09:46:00Z</dcterms:created>
  <dcterms:modified xsi:type="dcterms:W3CDTF">2016-10-14T09:46:00Z</dcterms:modified>
</cp:coreProperties>
</file>