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07" w:rsidRDefault="00374807" w:rsidP="00374807">
      <w:pPr>
        <w:pStyle w:val="Cartable"/>
      </w:pPr>
      <w:r>
        <w:t>Page 13. Exercice 13.</w:t>
      </w:r>
    </w:p>
    <w:p w:rsidR="00374807" w:rsidRPr="00B74DFA" w:rsidRDefault="00374807" w:rsidP="00374807">
      <w:pPr>
        <w:pStyle w:val="Cartable"/>
        <w:rPr>
          <w:b/>
        </w:rPr>
      </w:pPr>
      <w:r w:rsidRPr="00B74DFA">
        <w:rPr>
          <w:b/>
        </w:rPr>
        <w:t>Pour chaque problème, écris une expression qui permet de trouver la réponse puis calcule-la.</w:t>
      </w:r>
    </w:p>
    <w:p w:rsidR="00374807" w:rsidRDefault="00374807" w:rsidP="00374807">
      <w:pPr>
        <w:pStyle w:val="Cartable"/>
      </w:pPr>
      <w:r w:rsidRPr="00B74DFA">
        <w:rPr>
          <w:b/>
        </w:rPr>
        <w:t>a.</w:t>
      </w:r>
      <w:r>
        <w:t xml:space="preserve"> </w:t>
      </w:r>
      <w:r w:rsidRPr="00B74DFA">
        <w:rPr>
          <w:color w:val="0000FF"/>
        </w:rPr>
        <w:t xml:space="preserve">Chloé achète trois livres à 5,20 € et un CD à </w:t>
      </w:r>
      <w:r w:rsidRPr="00B74DFA">
        <w:rPr>
          <w:color w:val="FF0000"/>
        </w:rPr>
        <w:t>19,80 €. Elle a payé avec un billet de 50 €.</w:t>
      </w:r>
    </w:p>
    <w:p w:rsidR="00374807" w:rsidRPr="00B74DFA" w:rsidRDefault="00374807" w:rsidP="00374807">
      <w:pPr>
        <w:pStyle w:val="Cartable"/>
        <w:rPr>
          <w:b/>
        </w:rPr>
      </w:pPr>
      <w:r w:rsidRPr="00B74DFA">
        <w:rPr>
          <w:b/>
        </w:rPr>
        <w:t>Quelle somme lui a-t-on rendue à la caisse ?</w:t>
      </w:r>
    </w:p>
    <w:p w:rsidR="00374807" w:rsidRDefault="00374807" w:rsidP="00374807">
      <w:pPr>
        <w:pStyle w:val="Cartable"/>
      </w:pPr>
    </w:p>
    <w:p w:rsidR="00374807" w:rsidRDefault="00374807" w:rsidP="00374807">
      <w:pPr>
        <w:pStyle w:val="Cartable"/>
      </w:pPr>
      <w:r w:rsidRPr="00B74DFA">
        <w:rPr>
          <w:b/>
        </w:rPr>
        <w:t>b.</w:t>
      </w:r>
      <w:r>
        <w:t xml:space="preserve"> </w:t>
      </w:r>
      <w:r w:rsidRPr="00B74DFA">
        <w:rPr>
          <w:color w:val="0000FF"/>
        </w:rPr>
        <w:t xml:space="preserve">Le F.S.E. a acheté 8 coupes à 24 € l'unité et </w:t>
      </w:r>
      <w:r w:rsidRPr="00B74DFA">
        <w:rPr>
          <w:color w:val="FF0000"/>
        </w:rPr>
        <w:t>16 médailles à 4,20 € l'unité.</w:t>
      </w:r>
    </w:p>
    <w:p w:rsidR="00374807" w:rsidRPr="00B74DFA" w:rsidRDefault="00374807" w:rsidP="00374807">
      <w:pPr>
        <w:pStyle w:val="Cartable"/>
        <w:rPr>
          <w:b/>
        </w:rPr>
      </w:pPr>
      <w:r w:rsidRPr="00B74DFA">
        <w:rPr>
          <w:b/>
        </w:rPr>
        <w:t>Quelle est la dépense totale du F.S.E. ?</w:t>
      </w:r>
    </w:p>
    <w:p w:rsidR="00374807" w:rsidRDefault="00374807" w:rsidP="00374807">
      <w:pPr>
        <w:pStyle w:val="Cartable"/>
      </w:pPr>
    </w:p>
    <w:p w:rsidR="00374807" w:rsidRDefault="00374807" w:rsidP="00374807">
      <w:pPr>
        <w:pStyle w:val="Cartable"/>
      </w:pPr>
      <w:r w:rsidRPr="00B74DFA">
        <w:rPr>
          <w:b/>
        </w:rPr>
        <w:t>c.</w:t>
      </w:r>
      <w:r>
        <w:t xml:space="preserve"> </w:t>
      </w:r>
      <w:r w:rsidR="005E341D" w:rsidRPr="00B74DFA">
        <w:rPr>
          <w:color w:val="0000FF"/>
        </w:rPr>
        <w:t xml:space="preserve">Daniel a gagné 4 630 € aux courses. Il décide de </w:t>
      </w:r>
      <w:r w:rsidR="005E341D" w:rsidRPr="00B74DFA">
        <w:rPr>
          <w:color w:val="FF0000"/>
        </w:rPr>
        <w:t xml:space="preserve">donner 400 € à l'occasion du Téléthon, de </w:t>
      </w:r>
      <w:r w:rsidR="005E341D" w:rsidRPr="00B74DFA">
        <w:rPr>
          <w:color w:val="00CC00"/>
        </w:rPr>
        <w:lastRenderedPageBreak/>
        <w:t xml:space="preserve">conserver la moitié du reste pour se payer un </w:t>
      </w:r>
      <w:r w:rsidR="005E341D" w:rsidRPr="00B74DFA">
        <w:rPr>
          <w:color w:val="0000FF"/>
        </w:rPr>
        <w:t xml:space="preserve">voyage, puis de distribuer la somme restante en </w:t>
      </w:r>
      <w:r w:rsidR="005E341D" w:rsidRPr="00B74DFA">
        <w:rPr>
          <w:color w:val="FF0000"/>
        </w:rPr>
        <w:t>parts égales à ses cinq petits-enfants.</w:t>
      </w:r>
    </w:p>
    <w:p w:rsidR="00374807" w:rsidRPr="00B74DFA" w:rsidRDefault="00374807" w:rsidP="00374807">
      <w:pPr>
        <w:pStyle w:val="Cartable"/>
        <w:rPr>
          <w:b/>
        </w:rPr>
      </w:pPr>
      <w:r w:rsidRPr="00B74DFA">
        <w:rPr>
          <w:b/>
        </w:rPr>
        <w:t>Quelle somme reçoit chacun de ses petits-enfants ?</w:t>
      </w:r>
    </w:p>
    <w:p w:rsidR="00374807" w:rsidRPr="00336682" w:rsidRDefault="00374807" w:rsidP="00374807">
      <w:pPr>
        <w:pStyle w:val="Cartable"/>
      </w:pPr>
      <w:bookmarkStart w:id="0" w:name="_GoBack"/>
      <w:bookmarkEnd w:id="0"/>
    </w:p>
    <w:p w:rsidR="00E950FC" w:rsidRDefault="005E341D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07"/>
    <w:rsid w:val="0003225C"/>
    <w:rsid w:val="000A2A64"/>
    <w:rsid w:val="000B0025"/>
    <w:rsid w:val="00140D7B"/>
    <w:rsid w:val="00153491"/>
    <w:rsid w:val="001D0F46"/>
    <w:rsid w:val="002904C8"/>
    <w:rsid w:val="00374807"/>
    <w:rsid w:val="003866AF"/>
    <w:rsid w:val="003C1B17"/>
    <w:rsid w:val="00417AB6"/>
    <w:rsid w:val="005A056F"/>
    <w:rsid w:val="005E341D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22DF3-0BDD-4232-96E1-22BE0438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7480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2016-06-03T13:41:00Z</dcterms:created>
  <dcterms:modified xsi:type="dcterms:W3CDTF">2016-06-03T13:42:00Z</dcterms:modified>
</cp:coreProperties>
</file>