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A7" w:rsidRDefault="00342DA7" w:rsidP="00342DA7">
      <w:pPr>
        <w:pStyle w:val="Cartable"/>
      </w:pPr>
      <w:r>
        <w:t>Page 13. Exercice 10.</w:t>
      </w:r>
    </w:p>
    <w:p w:rsidR="00342DA7" w:rsidRPr="00561FFF" w:rsidRDefault="00342DA7" w:rsidP="00342DA7">
      <w:pPr>
        <w:pStyle w:val="Cartable"/>
        <w:rPr>
          <w:b/>
        </w:rPr>
      </w:pPr>
      <w:r w:rsidRPr="00561FFF">
        <w:rPr>
          <w:b/>
        </w:rPr>
        <w:t>Traduis chaque expression par une phrase.</w:t>
      </w:r>
    </w:p>
    <w:p w:rsidR="00342DA7" w:rsidRPr="004975BB" w:rsidRDefault="00342DA7" w:rsidP="00342DA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G=(8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10)×4</m:t>
          </m:r>
        </m:oMath>
      </m:oMathPara>
    </w:p>
    <w:p w:rsidR="00342DA7" w:rsidRPr="00561FFF" w:rsidRDefault="00342DA7" w:rsidP="00342DA7">
      <w:pPr>
        <w:pStyle w:val="Cartable"/>
        <w:rPr>
          <w:lang w:val="en-US"/>
        </w:rPr>
      </w:pPr>
    </w:p>
    <w:p w:rsidR="00342DA7" w:rsidRPr="004975BB" w:rsidRDefault="00AB71EB" w:rsidP="00342DA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I=(7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9)÷(6-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2)</m:t>
          </m:r>
        </m:oMath>
      </m:oMathPara>
    </w:p>
    <w:p w:rsidR="00342DA7" w:rsidRPr="00561FFF" w:rsidRDefault="00342DA7" w:rsidP="00342DA7">
      <w:pPr>
        <w:pStyle w:val="Cartable"/>
        <w:rPr>
          <w:lang w:val="en-US"/>
        </w:rPr>
      </w:pPr>
    </w:p>
    <w:p w:rsidR="00342DA7" w:rsidRPr="004975BB" w:rsidRDefault="00342DA7" w:rsidP="00342DA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H=10÷5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</m:oMath>
      </m:oMathPara>
    </w:p>
    <w:p w:rsidR="00342DA7" w:rsidRPr="00561FFF" w:rsidRDefault="00342DA7" w:rsidP="00342DA7">
      <w:pPr>
        <w:pStyle w:val="Cartable"/>
        <w:rPr>
          <w:lang w:val="en-US"/>
        </w:rPr>
      </w:pPr>
    </w:p>
    <w:p w:rsidR="00342DA7" w:rsidRPr="004975BB" w:rsidRDefault="00AB71EB" w:rsidP="00342DA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J=43-7×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:rsidR="00342DA7" w:rsidRPr="00336682" w:rsidRDefault="00342DA7" w:rsidP="00342DA7">
      <w:pPr>
        <w:pStyle w:val="Cartable"/>
      </w:pPr>
    </w:p>
    <w:p w:rsidR="00E950FC" w:rsidRDefault="00AB71E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7"/>
    <w:rsid w:val="0003225C"/>
    <w:rsid w:val="000A2A64"/>
    <w:rsid w:val="000B0025"/>
    <w:rsid w:val="00140D7B"/>
    <w:rsid w:val="00153491"/>
    <w:rsid w:val="001D0F46"/>
    <w:rsid w:val="002904C8"/>
    <w:rsid w:val="00342DA7"/>
    <w:rsid w:val="003866AF"/>
    <w:rsid w:val="003C1B17"/>
    <w:rsid w:val="00417AB6"/>
    <w:rsid w:val="005A056F"/>
    <w:rsid w:val="00605FA6"/>
    <w:rsid w:val="006B1396"/>
    <w:rsid w:val="008A1733"/>
    <w:rsid w:val="00AB71E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8A9E"/>
  <w15:chartTrackingRefBased/>
  <w15:docId w15:val="{A8EFD64A-8D92-4BE0-966D-A5790D7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42DA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2016-06-03T13:32:00Z</dcterms:created>
  <dcterms:modified xsi:type="dcterms:W3CDTF">2016-06-08T10:31:00Z</dcterms:modified>
</cp:coreProperties>
</file>