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EDF" w:rsidRDefault="00AF3EDF" w:rsidP="00AF3EDF">
      <w:pPr>
        <w:pStyle w:val="Cartable"/>
      </w:pPr>
      <w:r>
        <w:t>Page 136. Exercice 3.</w:t>
      </w:r>
    </w:p>
    <w:p w:rsidR="00AF3EDF" w:rsidRPr="00ED0201" w:rsidRDefault="00AF3EDF" w:rsidP="00AF3EDF">
      <w:pPr>
        <w:pStyle w:val="Cartable"/>
        <w:rPr>
          <w:color w:val="FF0000"/>
        </w:rPr>
      </w:pPr>
      <w:r w:rsidRPr="00ED0201">
        <w:rPr>
          <w:color w:val="0000FF"/>
        </w:rPr>
        <w:t xml:space="preserve">Un œuf est constitué principalement de trois parties </w:t>
      </w:r>
      <w:r w:rsidRPr="00ED0201">
        <w:rPr>
          <w:color w:val="FF0000"/>
        </w:rPr>
        <w:t>(le reste peut être négligé) :</w:t>
      </w:r>
    </w:p>
    <w:p w:rsidR="00AF3EDF" w:rsidRPr="00ED0201" w:rsidRDefault="00AF3EDF" w:rsidP="00AF3EDF">
      <w:pPr>
        <w:pStyle w:val="Cartable"/>
        <w:numPr>
          <w:ilvl w:val="0"/>
          <w:numId w:val="1"/>
        </w:numPr>
        <w:rPr>
          <w:color w:val="00CC00"/>
        </w:rPr>
      </w:pPr>
      <w:proofErr w:type="gramStart"/>
      <w:r w:rsidRPr="00ED0201">
        <w:rPr>
          <w:color w:val="00CC00"/>
        </w:rPr>
        <w:t>la</w:t>
      </w:r>
      <w:proofErr w:type="gramEnd"/>
      <w:r w:rsidRPr="00ED0201">
        <w:rPr>
          <w:color w:val="00CC00"/>
        </w:rPr>
        <w:t xml:space="preserve"> coquille qui</w:t>
      </w:r>
      <w:r>
        <w:rPr>
          <w:color w:val="00CC00"/>
        </w:rPr>
        <w:t xml:space="preserve"> représente 10 % de la masse de </w:t>
      </w:r>
      <w:r w:rsidRPr="00ED0201">
        <w:rPr>
          <w:color w:val="0000FF"/>
        </w:rPr>
        <w:t>l'œuf ;</w:t>
      </w:r>
    </w:p>
    <w:p w:rsidR="00AF3EDF" w:rsidRPr="00ED0201" w:rsidRDefault="00AF3EDF" w:rsidP="00AF3EDF">
      <w:pPr>
        <w:pStyle w:val="Cartable"/>
        <w:numPr>
          <w:ilvl w:val="0"/>
          <w:numId w:val="1"/>
        </w:numPr>
        <w:rPr>
          <w:color w:val="FF0000"/>
        </w:rPr>
      </w:pPr>
      <w:proofErr w:type="gramStart"/>
      <w:r w:rsidRPr="00ED0201">
        <w:rPr>
          <w:color w:val="FF0000"/>
        </w:rPr>
        <w:t>le</w:t>
      </w:r>
      <w:proofErr w:type="gramEnd"/>
      <w:r w:rsidRPr="00ED0201">
        <w:rPr>
          <w:color w:val="FF0000"/>
        </w:rPr>
        <w:t xml:space="preserve"> blanc qui en représente 60 % ;</w:t>
      </w:r>
    </w:p>
    <w:p w:rsidR="00AF3EDF" w:rsidRPr="00ED0201" w:rsidRDefault="00AF3EDF" w:rsidP="00AF3EDF">
      <w:pPr>
        <w:pStyle w:val="Cartable"/>
        <w:numPr>
          <w:ilvl w:val="0"/>
          <w:numId w:val="1"/>
        </w:numPr>
        <w:rPr>
          <w:color w:val="00CC00"/>
        </w:rPr>
      </w:pPr>
      <w:proofErr w:type="gramStart"/>
      <w:r w:rsidRPr="00ED0201">
        <w:rPr>
          <w:color w:val="00CC00"/>
        </w:rPr>
        <w:t>le</w:t>
      </w:r>
      <w:proofErr w:type="gramEnd"/>
      <w:r w:rsidRPr="00ED0201">
        <w:rPr>
          <w:color w:val="00CC00"/>
        </w:rPr>
        <w:t xml:space="preserve"> jaune.</w:t>
      </w:r>
    </w:p>
    <w:p w:rsidR="00AF3EDF" w:rsidRPr="00ED0201" w:rsidRDefault="00AF3EDF" w:rsidP="00AF3EDF">
      <w:pPr>
        <w:pStyle w:val="Cartable"/>
        <w:rPr>
          <w:b/>
        </w:rPr>
      </w:pPr>
      <w:r w:rsidRPr="00ED0201">
        <w:rPr>
          <w:b/>
        </w:rPr>
        <w:t>Sachant qu'un œuf moyen pèse 60 g, calcule de deux façons la masse du jaune.</w:t>
      </w:r>
    </w:p>
    <w:p w:rsidR="00AF3EDF" w:rsidRPr="00ED0201" w:rsidRDefault="00AF3EDF" w:rsidP="00AF3EDF">
      <w:pPr>
        <w:pStyle w:val="Cartable"/>
      </w:pPr>
    </w:p>
    <w:p w:rsidR="00E950FC" w:rsidRDefault="00AF3EDF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5603FB"/>
    <w:multiLevelType w:val="hybridMultilevel"/>
    <w:tmpl w:val="8EDAC7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EDF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AF3EDF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03F75-A9AA-43CC-9FC9-DB364009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F3EDF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241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2016-10-12T13:07:00Z</dcterms:created>
  <dcterms:modified xsi:type="dcterms:W3CDTF">2016-10-12T13:07:00Z</dcterms:modified>
</cp:coreProperties>
</file>