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02" w:rsidRDefault="007D2502" w:rsidP="007D2502">
      <w:pPr>
        <w:pStyle w:val="Cartable"/>
      </w:pPr>
      <w:r>
        <w:t>Page 128. Exercice 20. Programme de calcul.</w:t>
      </w:r>
    </w:p>
    <w:p w:rsidR="007D2502" w:rsidRPr="00463F98" w:rsidRDefault="007D2502" w:rsidP="002018A1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color w:val="0000FF"/>
        </w:rPr>
      </w:pPr>
      <w:bookmarkStart w:id="0" w:name="_GoBack"/>
      <w:r w:rsidRPr="00463F98">
        <w:rPr>
          <w:color w:val="0000FF"/>
        </w:rPr>
        <w:t>Choisis un nombre ;</w:t>
      </w:r>
    </w:p>
    <w:p w:rsidR="007D2502" w:rsidRPr="00463F98" w:rsidRDefault="007D2502" w:rsidP="002018A1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color w:val="FF0000"/>
        </w:rPr>
      </w:pPr>
      <w:r w:rsidRPr="00463F98">
        <w:rPr>
          <w:color w:val="FF0000"/>
        </w:rPr>
        <w:t>Calcule son double augmenté de 1 ;</w:t>
      </w:r>
    </w:p>
    <w:p w:rsidR="007D2502" w:rsidRPr="00463F98" w:rsidRDefault="007D2502" w:rsidP="002018A1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FFFFCC"/>
        <w:rPr>
          <w:color w:val="00CC00"/>
        </w:rPr>
      </w:pPr>
      <w:r w:rsidRPr="00463F98">
        <w:rPr>
          <w:color w:val="00CC00"/>
        </w:rPr>
        <w:t>Calcule le carré du résultat.</w:t>
      </w:r>
    </w:p>
    <w:bookmarkEnd w:id="0"/>
    <w:p w:rsidR="007D2502" w:rsidRPr="00463F98" w:rsidRDefault="007D2502" w:rsidP="007D2502">
      <w:pPr>
        <w:pStyle w:val="Cartable"/>
        <w:rPr>
          <w:b/>
        </w:rPr>
      </w:pPr>
      <w:r w:rsidRPr="00463F98">
        <w:rPr>
          <w:b/>
        </w:rPr>
        <w:t xml:space="preserve">a. En utilisant un tableur, effectue ce programme avec les nombres 7 ; 2,1 et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den>
        </m:f>
      </m:oMath>
      <w:r w:rsidRPr="00463F98">
        <w:rPr>
          <w:b/>
        </w:rPr>
        <w:t xml:space="preserve"> .</w:t>
      </w:r>
    </w:p>
    <w:p w:rsidR="007D2502" w:rsidRDefault="007D2502" w:rsidP="007D2502">
      <w:pPr>
        <w:pStyle w:val="Cartable"/>
      </w:pPr>
    </w:p>
    <w:p w:rsidR="007D2502" w:rsidRPr="00463F98" w:rsidRDefault="007D2502" w:rsidP="007D2502">
      <w:pPr>
        <w:pStyle w:val="Cartable"/>
        <w:rPr>
          <w:b/>
        </w:rPr>
      </w:pPr>
      <w:r w:rsidRPr="00463F98">
        <w:rPr>
          <w:b/>
        </w:rPr>
        <w:t>b. Trouve le(s) nombre(s) qui donne(nt) zéro pour résultat.</w:t>
      </w:r>
    </w:p>
    <w:p w:rsidR="007D2502" w:rsidRPr="00336682" w:rsidRDefault="007D2502" w:rsidP="007D2502">
      <w:pPr>
        <w:pStyle w:val="Cartable"/>
      </w:pPr>
    </w:p>
    <w:p w:rsidR="00E950FC" w:rsidRDefault="002018A1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618"/>
    <w:multiLevelType w:val="hybridMultilevel"/>
    <w:tmpl w:val="B3565B60"/>
    <w:lvl w:ilvl="0" w:tplc="B12E9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02"/>
    <w:rsid w:val="0003225C"/>
    <w:rsid w:val="000A2A64"/>
    <w:rsid w:val="000B0025"/>
    <w:rsid w:val="00140D7B"/>
    <w:rsid w:val="00153491"/>
    <w:rsid w:val="001D0F46"/>
    <w:rsid w:val="002018A1"/>
    <w:rsid w:val="002904C8"/>
    <w:rsid w:val="003866AF"/>
    <w:rsid w:val="003C1B17"/>
    <w:rsid w:val="00417AB6"/>
    <w:rsid w:val="005A056F"/>
    <w:rsid w:val="00605FA6"/>
    <w:rsid w:val="006B1396"/>
    <w:rsid w:val="007D2502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A12B5-E7A8-4797-AA78-1734F8D0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D250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237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2016-10-12T09:13:00Z</dcterms:created>
  <dcterms:modified xsi:type="dcterms:W3CDTF">2016-12-23T09:38:00Z</dcterms:modified>
</cp:coreProperties>
</file>