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3C" w:rsidRDefault="00F9703C" w:rsidP="00F9703C">
      <w:pPr>
        <w:pStyle w:val="Cartable"/>
      </w:pPr>
      <w:r>
        <w:t>Page 123. Exercice 46. Extrait du Brevet.</w:t>
      </w:r>
    </w:p>
    <w:p w:rsidR="00F9703C" w:rsidRPr="00CC466C" w:rsidRDefault="00F9703C" w:rsidP="00F9703C">
      <w:pPr>
        <w:pStyle w:val="Cartable"/>
        <w:rPr>
          <w:color w:val="00CC00"/>
        </w:rPr>
      </w:pPr>
      <w:r w:rsidRPr="00CC466C">
        <w:rPr>
          <w:color w:val="0000FF"/>
        </w:rPr>
        <w:t xml:space="preserve">Si on retranche un même nombre au numérateur et </w:t>
      </w:r>
      <w:r w:rsidRPr="00CC466C">
        <w:rPr>
          <w:color w:val="FF0000"/>
        </w:rPr>
        <w:t xml:space="preserve">au dénominateur de la fraction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Pr="00CC466C">
        <w:rPr>
          <w:color w:val="FF0000"/>
        </w:rPr>
        <w:t xml:space="preserve">, on obtient la </w:t>
      </w:r>
      <w:r w:rsidRPr="00CC466C">
        <w:rPr>
          <w:color w:val="00CC00"/>
        </w:rPr>
        <w:t xml:space="preserve">fraction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5</m:t>
            </m:r>
          </m:num>
          <m:den>
            <m:r>
              <w:rPr>
                <w:rFonts w:ascii="Cambria Math" w:hAnsi="Cambria Math"/>
                <w:color w:val="00CC00"/>
              </w:rPr>
              <m:t>4</m:t>
            </m:r>
          </m:den>
        </m:f>
      </m:oMath>
      <w:r w:rsidRPr="00CC466C">
        <w:rPr>
          <w:color w:val="00CC00"/>
        </w:rPr>
        <w:t xml:space="preserve"> .</w:t>
      </w:r>
    </w:p>
    <w:p w:rsidR="00F9703C" w:rsidRPr="00CC466C" w:rsidRDefault="00F9703C" w:rsidP="00F9703C">
      <w:pPr>
        <w:pStyle w:val="Cartable"/>
        <w:rPr>
          <w:b/>
        </w:rPr>
      </w:pPr>
      <w:r w:rsidRPr="00CC466C">
        <w:rPr>
          <w:b/>
        </w:rPr>
        <w:t>Trouver ce nombre.</w:t>
      </w:r>
    </w:p>
    <w:p w:rsidR="00F9703C" w:rsidRPr="00336682" w:rsidRDefault="00F9703C" w:rsidP="00F9703C">
      <w:pPr>
        <w:pStyle w:val="Cartable"/>
      </w:pPr>
    </w:p>
    <w:p w:rsidR="00E950FC" w:rsidRDefault="00F970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1C90-865A-4ECB-B715-2F454BA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970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2016-10-11T08:53:00Z</dcterms:created>
  <dcterms:modified xsi:type="dcterms:W3CDTF">2016-10-11T08:53:00Z</dcterms:modified>
</cp:coreProperties>
</file>