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B4" w:rsidRDefault="00D537B4" w:rsidP="00D537B4">
      <w:pPr>
        <w:pStyle w:val="Cartable"/>
      </w:pPr>
      <w:r>
        <w:t>Page 123. Exercice 41. Programmes de calcul.</w:t>
      </w:r>
    </w:p>
    <w:p w:rsidR="00D537B4" w:rsidRPr="00673AD2" w:rsidRDefault="00D537B4" w:rsidP="00D537B4">
      <w:pPr>
        <w:pStyle w:val="Cartable"/>
        <w:rPr>
          <w:color w:val="FF0000"/>
        </w:rPr>
      </w:pPr>
      <w:r w:rsidRPr="00673AD2">
        <w:rPr>
          <w:color w:val="0000FF"/>
        </w:rPr>
        <w:t xml:space="preserve">Arthur et Charlotte choisissent un même nombre. </w:t>
      </w:r>
      <w:r w:rsidRPr="00673AD2">
        <w:rPr>
          <w:color w:val="FF0000"/>
        </w:rPr>
        <w:t xml:space="preserve">Arthur le multiplie par 10 puis soustrait 2 au résultat </w:t>
      </w:r>
      <w:r w:rsidRPr="00673AD2">
        <w:rPr>
          <w:color w:val="00CC00"/>
        </w:rPr>
        <w:t xml:space="preserve">obtenu. Charlotte le multiplie par 8 et ajoute 7 au </w:t>
      </w:r>
      <w:r w:rsidRPr="00673AD2">
        <w:rPr>
          <w:color w:val="0000FF"/>
        </w:rPr>
        <w:t xml:space="preserve">résultat obtenu. Ils obtiennent tous les deux le </w:t>
      </w:r>
      <w:r w:rsidRPr="00673AD2">
        <w:rPr>
          <w:color w:val="FF0000"/>
        </w:rPr>
        <w:t>même résultat.</w:t>
      </w:r>
    </w:p>
    <w:p w:rsidR="00D537B4" w:rsidRPr="00673AD2" w:rsidRDefault="00D537B4" w:rsidP="00D537B4">
      <w:pPr>
        <w:pStyle w:val="Cartable"/>
        <w:rPr>
          <w:b/>
        </w:rPr>
      </w:pPr>
      <w:r w:rsidRPr="00673AD2">
        <w:rPr>
          <w:b/>
        </w:rPr>
        <w:t>Quel nombre Arthur et Charlotte avaient-ils choisi au départ ?</w:t>
      </w:r>
    </w:p>
    <w:p w:rsidR="00D537B4" w:rsidRPr="00336682" w:rsidRDefault="00D537B4" w:rsidP="00D537B4">
      <w:pPr>
        <w:pStyle w:val="Cartable"/>
      </w:pPr>
    </w:p>
    <w:p w:rsidR="00E950FC" w:rsidRDefault="00D537B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B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537B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AA2F-B0C2-4AAC-9F4F-666B4352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537B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2016-10-10T14:43:00Z</dcterms:created>
  <dcterms:modified xsi:type="dcterms:W3CDTF">2016-10-10T14:44:00Z</dcterms:modified>
</cp:coreProperties>
</file>