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58" w:rsidRDefault="009A3358" w:rsidP="009A3358">
      <w:pPr>
        <w:pStyle w:val="Cartable"/>
      </w:pPr>
      <w:r>
        <w:t>Page 111. Exercice 18. Calcul mystère.</w:t>
      </w:r>
    </w:p>
    <w:p w:rsidR="009A3358" w:rsidRPr="006F4913" w:rsidRDefault="009A3358" w:rsidP="009A3358">
      <w:pPr>
        <w:pStyle w:val="Cartable"/>
        <w:rPr>
          <w:b/>
        </w:rPr>
      </w:pPr>
      <w:r w:rsidRPr="006F4913">
        <w:rPr>
          <w:b/>
        </w:rPr>
        <w:t>a. Calcule les expressions :</w:t>
      </w:r>
    </w:p>
    <w:p w:rsidR="009A3358" w:rsidRPr="006F4913" w:rsidRDefault="009A3358" w:rsidP="009A335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2001×1999-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2000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:rsidR="009A3358" w:rsidRPr="006F4913" w:rsidRDefault="009A3358" w:rsidP="009A335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47×45-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46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:rsidR="009A3358" w:rsidRPr="006F4913" w:rsidRDefault="009A3358" w:rsidP="009A3358">
      <w:pPr>
        <w:pStyle w:val="Cartable"/>
        <w:rPr>
          <w:b/>
        </w:rPr>
      </w:pPr>
      <w:r w:rsidRPr="006F4913">
        <w:rPr>
          <w:b/>
        </w:rPr>
        <w:t>Que remarques-tu ?</w:t>
      </w:r>
    </w:p>
    <w:p w:rsidR="009A3358" w:rsidRDefault="009A3358" w:rsidP="009A3358">
      <w:pPr>
        <w:pStyle w:val="Cartable"/>
      </w:pPr>
    </w:p>
    <w:p w:rsidR="009A3358" w:rsidRPr="006F4913" w:rsidRDefault="009A3358" w:rsidP="009A3358">
      <w:pPr>
        <w:pStyle w:val="Cartable"/>
      </w:pPr>
      <w:r w:rsidRPr="006F4913">
        <w:rPr>
          <w:b/>
        </w:rPr>
        <w:t>b. Développe et réduis l'expression suivante :</w:t>
      </w:r>
      <w:r w:rsidRPr="006F4913">
        <w:rPr>
          <w:b/>
        </w:rPr>
        <w:br/>
      </w: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x-1</m:t>
              </m:r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9A3358" w:rsidRDefault="009A3358" w:rsidP="009A3358">
      <w:pPr>
        <w:pStyle w:val="Cartable"/>
        <w:rPr>
          <w:b/>
        </w:rPr>
      </w:pPr>
      <w:bookmarkStart w:id="0" w:name="_GoBack"/>
      <w:bookmarkEnd w:id="0"/>
      <w:r w:rsidRPr="006F4913">
        <w:rPr>
          <w:b/>
        </w:rPr>
        <w:t xml:space="preserve">c. Les résultats obtenus à la question a. </w:t>
      </w:r>
      <w:r w:rsidRPr="006F4913">
        <w:rPr>
          <w:rFonts w:hint="eastAsia"/>
          <w:b/>
        </w:rPr>
        <w:t>é</w:t>
      </w:r>
      <w:r w:rsidRPr="006F4913">
        <w:rPr>
          <w:b/>
        </w:rPr>
        <w:t>taient-ils prévisibles ? Justifie.</w:t>
      </w:r>
    </w:p>
    <w:p w:rsidR="009A3358" w:rsidRPr="006F4913" w:rsidRDefault="009A3358" w:rsidP="009A3358">
      <w:pPr>
        <w:pStyle w:val="Cartable"/>
      </w:pPr>
    </w:p>
    <w:p w:rsidR="00E950FC" w:rsidRDefault="00B331B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5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A3358"/>
    <w:rsid w:val="00B331BD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FD10"/>
  <w15:chartTrackingRefBased/>
  <w15:docId w15:val="{45E1B0F6-84AD-47C1-9106-8C27E534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A335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2016-10-06T10:49:00Z</dcterms:created>
  <dcterms:modified xsi:type="dcterms:W3CDTF">2016-12-18T21:54:00Z</dcterms:modified>
</cp:coreProperties>
</file>