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8C" w:rsidRDefault="005B358C" w:rsidP="005B358C">
      <w:pPr>
        <w:pStyle w:val="Cartable"/>
      </w:pPr>
      <w:r>
        <w:t>Page 111. Exercice 17. Idée fausse.</w:t>
      </w:r>
    </w:p>
    <w:p w:rsidR="005B358C" w:rsidRPr="006B5175" w:rsidRDefault="005B358C" w:rsidP="005B358C">
      <w:pPr>
        <w:pStyle w:val="Cartable"/>
        <w:rPr>
          <w:color w:val="FF0000"/>
        </w:rPr>
      </w:pPr>
      <w:r>
        <w:t xml:space="preserve">a. </w:t>
      </w:r>
      <w:r w:rsidRPr="006B5175">
        <w:rPr>
          <w:color w:val="0000FF"/>
        </w:rPr>
        <w:t xml:space="preserve">On considère les expressions </w:t>
      </w:r>
      <m:oMath>
        <m:r>
          <w:rPr>
            <w:rFonts w:ascii="Cambria Math" w:hAnsi="Cambria Math"/>
            <w:color w:val="0000FF"/>
          </w:rPr>
          <m:t>A=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2x+3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  <w:r w:rsidRPr="006B5175">
        <w:rPr>
          <w:color w:val="0000FF"/>
        </w:rPr>
        <w:t xml:space="preserve"> et</w:t>
      </w:r>
      <w:r w:rsidRPr="006B5175"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>B=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2x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3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Pr="006B5175">
        <w:rPr>
          <w:color w:val="FF0000"/>
        </w:rPr>
        <w:t xml:space="preserve"> .</w:t>
      </w:r>
    </w:p>
    <w:p w:rsidR="00327C08" w:rsidRDefault="005B358C" w:rsidP="005B358C">
      <w:pPr>
        <w:pStyle w:val="Cartable"/>
        <w:rPr>
          <w:b/>
        </w:rPr>
      </w:pPr>
      <w:r w:rsidRPr="006B5175">
        <w:rPr>
          <w:b/>
        </w:rPr>
        <w:t>Calcule ces expressions pour</w:t>
      </w:r>
      <w:r w:rsidR="00327C08">
        <w:rPr>
          <w:b/>
        </w:rPr>
        <w:t> :</w:t>
      </w:r>
    </w:p>
    <w:p w:rsidR="00327C08" w:rsidRPr="001450FD" w:rsidRDefault="005B358C" w:rsidP="005B358C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x=0</m:t>
          </m:r>
          <m:r>
            <m:rPr>
              <m:sty m:val="bi"/>
            </m:rPr>
            <w:rPr>
              <w:rFonts w:ascii="Cambria Math" w:hAnsi="Cambria Math"/>
            </w:rPr>
            <m:t> </m:t>
          </m:r>
        </m:oMath>
      </m:oMathPara>
    </w:p>
    <w:p w:rsidR="00327C08" w:rsidRPr="00327C08" w:rsidRDefault="00327C08" w:rsidP="005B358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327C08" w:rsidRPr="00327C08" w:rsidRDefault="00327C08" w:rsidP="005B358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1450FD" w:rsidRPr="001450FD" w:rsidRDefault="005B358C" w:rsidP="001450F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x=10</m:t>
          </m:r>
        </m:oMath>
      </m:oMathPara>
    </w:p>
    <w:p w:rsidR="001450FD" w:rsidRPr="00327C08" w:rsidRDefault="001450FD" w:rsidP="001450FD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1450FD" w:rsidRPr="00327C08" w:rsidRDefault="001450FD" w:rsidP="001450FD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5B358C" w:rsidRPr="006B5175" w:rsidRDefault="005B358C" w:rsidP="001450FD">
      <w:pPr>
        <w:pStyle w:val="Cartable"/>
        <w:rPr>
          <w:b/>
        </w:rPr>
      </w:pPr>
      <w:r w:rsidRPr="006B5175">
        <w:rPr>
          <w:b/>
        </w:rPr>
        <w:t>Qu'en déduis-tu ?</w:t>
      </w:r>
    </w:p>
    <w:p w:rsidR="005B358C" w:rsidRDefault="005B358C" w:rsidP="005B358C">
      <w:pPr>
        <w:pStyle w:val="Cartable"/>
      </w:pPr>
    </w:p>
    <w:p w:rsidR="005B358C" w:rsidRPr="006B5175" w:rsidRDefault="005B358C" w:rsidP="005B358C">
      <w:pPr>
        <w:pStyle w:val="Cartable"/>
        <w:rPr>
          <w:b/>
        </w:rPr>
      </w:pPr>
      <w:r w:rsidRPr="006B5175">
        <w:rPr>
          <w:b/>
        </w:rPr>
        <w:lastRenderedPageBreak/>
        <w:t xml:space="preserve">b. Peut-on dire que pour tout nombre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6B5175">
        <w:rPr>
          <w:b/>
        </w:rPr>
        <w:t xml:space="preserve"> et tout nombre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6B5175">
        <w:rPr>
          <w:b/>
        </w:rPr>
        <w:t xml:space="preserve"> non nuls, les expressions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6B5175">
        <w:rPr>
          <w:b/>
        </w:rPr>
        <w:t xml:space="preserve"> et</w:t>
      </w:r>
      <w:r w:rsidRPr="006B5175">
        <w:rPr>
          <w:b/>
        </w:rPr>
        <w:br/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6B5175">
        <w:rPr>
          <w:b/>
        </w:rPr>
        <w:t xml:space="preserve"> sont égales ? Justifie.</w:t>
      </w:r>
    </w:p>
    <w:p w:rsidR="005B358C" w:rsidRDefault="005B358C" w:rsidP="005B358C">
      <w:pPr>
        <w:pStyle w:val="Cartable"/>
      </w:pPr>
    </w:p>
    <w:p w:rsidR="005B358C" w:rsidRPr="006B5175" w:rsidRDefault="005B358C" w:rsidP="005B358C">
      <w:pPr>
        <w:pStyle w:val="Cartable"/>
        <w:rPr>
          <w:b/>
        </w:rPr>
      </w:pPr>
      <w:r w:rsidRPr="006B5175">
        <w:rPr>
          <w:b/>
        </w:rPr>
        <w:t xml:space="preserve">Développe alors l'expression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6B5175">
        <w:rPr>
          <w:b/>
        </w:rPr>
        <w:t>.</w:t>
      </w:r>
    </w:p>
    <w:p w:rsidR="005B358C" w:rsidRDefault="005B358C" w:rsidP="005B358C">
      <w:pPr>
        <w:pStyle w:val="Cartable"/>
      </w:pPr>
    </w:p>
    <w:p w:rsidR="005B358C" w:rsidRDefault="005B358C" w:rsidP="005B358C">
      <w:pPr>
        <w:pStyle w:val="Cartable"/>
      </w:pPr>
      <w:r>
        <w:t xml:space="preserve">c. </w:t>
      </w:r>
      <w:r w:rsidRPr="006B5175">
        <w:rPr>
          <w:color w:val="0000FF"/>
        </w:rPr>
        <w:t>On considère les deux expressions</w:t>
      </w:r>
      <w:r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>C=(2x+3)(2x-3)</m:t>
        </m:r>
      </m:oMath>
      <w:r w:rsidRPr="006B5175">
        <w:rPr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D=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2x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3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Pr="006B5175">
        <w:rPr>
          <w:color w:val="FF0000"/>
        </w:rPr>
        <w:t>.</w:t>
      </w:r>
    </w:p>
    <w:p w:rsidR="00327C08" w:rsidRDefault="005B358C" w:rsidP="005B358C">
      <w:pPr>
        <w:pStyle w:val="Cartable"/>
        <w:rPr>
          <w:b/>
        </w:rPr>
      </w:pPr>
      <w:r w:rsidRPr="006B5175">
        <w:rPr>
          <w:b/>
        </w:rPr>
        <w:t>Calcule ces expressions pour</w:t>
      </w:r>
      <w:r w:rsidR="00327C08">
        <w:rPr>
          <w:b/>
        </w:rPr>
        <w:t> :</w:t>
      </w:r>
    </w:p>
    <w:p w:rsidR="00327C08" w:rsidRPr="001450FD" w:rsidRDefault="005B358C" w:rsidP="005B358C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x=0</m:t>
          </m:r>
          <m:r>
            <m:rPr>
              <m:sty m:val="bi"/>
            </m:rPr>
            <w:rPr>
              <w:rFonts w:ascii="Cambria Math" w:hAnsi="Cambria Math"/>
            </w:rPr>
            <m:t> </m:t>
          </m:r>
        </m:oMath>
      </m:oMathPara>
    </w:p>
    <w:p w:rsidR="00327C08" w:rsidRPr="00327C08" w:rsidRDefault="00327C08" w:rsidP="00327C08">
      <w:pPr>
        <w:pStyle w:val="Cartable"/>
        <w:jc w:val="left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2x+3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2x-3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327C08" w:rsidRPr="00327C08" w:rsidRDefault="00327C08" w:rsidP="00327C08">
      <w:pPr>
        <w:pStyle w:val="Cartable"/>
        <w:jc w:val="left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1450FD" w:rsidRPr="001450FD" w:rsidRDefault="005B358C" w:rsidP="001450FD">
      <w:pPr>
        <w:pStyle w:val="Cartable"/>
        <w:rPr>
          <w:b/>
        </w:rPr>
      </w:pPr>
      <w:r w:rsidRPr="00327C08">
        <w:rPr>
          <w:b/>
        </w:rPr>
        <w:br/>
      </w: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x=10</m:t>
          </m:r>
        </m:oMath>
      </m:oMathPara>
    </w:p>
    <w:p w:rsidR="001450FD" w:rsidRPr="00327C08" w:rsidRDefault="001450FD" w:rsidP="001450FD">
      <w:pPr>
        <w:pStyle w:val="Cartable"/>
        <w:jc w:val="left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2x+3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2x-3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1450FD" w:rsidRPr="00327C08" w:rsidRDefault="001450FD" w:rsidP="001450FD">
      <w:pPr>
        <w:pStyle w:val="Cartable"/>
        <w:jc w:val="left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5B358C" w:rsidRPr="006B5175" w:rsidRDefault="005B358C" w:rsidP="005B358C">
      <w:pPr>
        <w:pStyle w:val="Cartable"/>
        <w:rPr>
          <w:b/>
        </w:rPr>
      </w:pPr>
      <w:r w:rsidRPr="006B5175">
        <w:rPr>
          <w:b/>
        </w:rPr>
        <w:t>Qu'en déduis-tu ? Démontre-le.</w:t>
      </w:r>
    </w:p>
    <w:p w:rsidR="005B358C" w:rsidRDefault="005B358C" w:rsidP="005B358C">
      <w:pPr>
        <w:pStyle w:val="Cartable"/>
      </w:pPr>
    </w:p>
    <w:p w:rsidR="00327C08" w:rsidRDefault="005B358C" w:rsidP="005B358C">
      <w:pPr>
        <w:pStyle w:val="Cartable"/>
        <w:rPr>
          <w:b/>
        </w:rPr>
      </w:pPr>
      <w:r w:rsidRPr="006B5175">
        <w:rPr>
          <w:b/>
        </w:rPr>
        <w:t>d. Développe alors l'expression :</w:t>
      </w:r>
    </w:p>
    <w:p w:rsidR="005B358C" w:rsidRPr="00327C08" w:rsidRDefault="001450FD" w:rsidP="005B358C">
      <w:pPr>
        <w:pStyle w:val="Cartable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a-b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  <w:bookmarkStart w:id="0" w:name="_GoBack"/>
      <w:bookmarkEnd w:id="0"/>
    </w:p>
    <w:p w:rsidR="005B358C" w:rsidRPr="00404C85" w:rsidRDefault="005B358C" w:rsidP="005B358C">
      <w:pPr>
        <w:pStyle w:val="Cartable"/>
      </w:pPr>
    </w:p>
    <w:p w:rsidR="00E950FC" w:rsidRDefault="001450F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8C"/>
    <w:rsid w:val="0003225C"/>
    <w:rsid w:val="000A2A64"/>
    <w:rsid w:val="000B0025"/>
    <w:rsid w:val="00140D7B"/>
    <w:rsid w:val="001450FD"/>
    <w:rsid w:val="00153491"/>
    <w:rsid w:val="001D0F46"/>
    <w:rsid w:val="002904C8"/>
    <w:rsid w:val="00327C08"/>
    <w:rsid w:val="003866AF"/>
    <w:rsid w:val="003C1B17"/>
    <w:rsid w:val="00417AB6"/>
    <w:rsid w:val="005A056F"/>
    <w:rsid w:val="005B358C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D415"/>
  <w15:chartTrackingRefBased/>
  <w15:docId w15:val="{70FD9D37-FC3E-471F-B4E1-9E19A168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B358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2016-10-06T10:46:00Z</dcterms:created>
  <dcterms:modified xsi:type="dcterms:W3CDTF">2016-12-18T21:54:00Z</dcterms:modified>
</cp:coreProperties>
</file>