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CC" w:rsidRDefault="000800CC" w:rsidP="000800CC">
      <w:pPr>
        <w:pStyle w:val="Cartable"/>
      </w:pPr>
      <w:r>
        <w:t>Page 111. Exercice 14. Remarquable !</w:t>
      </w:r>
    </w:p>
    <w:p w:rsidR="000800CC" w:rsidRPr="00C02095" w:rsidRDefault="000800CC" w:rsidP="000800CC">
      <w:pPr>
        <w:pStyle w:val="Cartable"/>
        <w:rPr>
          <w:color w:val="0000FF"/>
        </w:rPr>
      </w:pPr>
      <w:r w:rsidRPr="00C02095">
        <w:rPr>
          <w:color w:val="0000FF"/>
        </w:rPr>
        <w:t xml:space="preserve">Soit </w:t>
      </w:r>
      <m:oMath>
        <m:r>
          <w:rPr>
            <w:rFonts w:ascii="Cambria Math" w:hAnsi="Cambria Math"/>
            <w:color w:val="0000FF"/>
          </w:rPr>
          <m:t>G=a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a-b</m:t>
            </m:r>
          </m:e>
        </m:d>
        <m:r>
          <w:rPr>
            <w:rFonts w:ascii="Cambria Math" w:hAnsi="Cambria Math"/>
            <w:color w:val="0000FF"/>
          </w:rPr>
          <m:t>+b(a-b)</m:t>
        </m:r>
      </m:oMath>
    </w:p>
    <w:p w:rsidR="000800CC" w:rsidRPr="00C02095" w:rsidRDefault="000800CC" w:rsidP="000800CC">
      <w:pPr>
        <w:pStyle w:val="Cartable"/>
        <w:rPr>
          <w:b/>
        </w:rPr>
      </w:pPr>
      <w:r w:rsidRPr="00C02095">
        <w:rPr>
          <w:b/>
        </w:rPr>
        <w:t xml:space="preserve">a. Développe et réduis l'expression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C02095">
        <w:rPr>
          <w:b/>
        </w:rPr>
        <w:t>.</w:t>
      </w:r>
    </w:p>
    <w:p w:rsidR="000800CC" w:rsidRDefault="000800CC" w:rsidP="000800CC">
      <w:pPr>
        <w:pStyle w:val="Cartable"/>
      </w:pPr>
    </w:p>
    <w:p w:rsidR="000800CC" w:rsidRPr="00C02095" w:rsidRDefault="000800CC" w:rsidP="000800CC">
      <w:pPr>
        <w:pStyle w:val="Cartable"/>
        <w:rPr>
          <w:b/>
        </w:rPr>
      </w:pPr>
      <w:r w:rsidRPr="00C02095">
        <w:rPr>
          <w:b/>
        </w:rPr>
        <w:t xml:space="preserve">b. Factorise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C02095">
        <w:rPr>
          <w:b/>
        </w:rPr>
        <w:t xml:space="preserve"> en mettant </w:t>
      </w:r>
      <m:oMath>
        <m:r>
          <m:rPr>
            <m:sty m:val="bi"/>
          </m:rPr>
          <w:rPr>
            <w:rFonts w:ascii="Cambria Math" w:hAnsi="Cambria Math"/>
          </w:rPr>
          <m:t>(a-b)</m:t>
        </m:r>
      </m:oMath>
      <w:r w:rsidRPr="00C02095">
        <w:rPr>
          <w:b/>
        </w:rPr>
        <w:t xml:space="preserve"> en facteur.</w:t>
      </w:r>
    </w:p>
    <w:p w:rsidR="000800CC" w:rsidRDefault="000800CC" w:rsidP="000800CC">
      <w:pPr>
        <w:pStyle w:val="Cartable"/>
      </w:pPr>
    </w:p>
    <w:p w:rsidR="000800CC" w:rsidRPr="00C02095" w:rsidRDefault="000800CC" w:rsidP="000800CC">
      <w:pPr>
        <w:pStyle w:val="Cartable"/>
        <w:rPr>
          <w:b/>
        </w:rPr>
      </w:pPr>
      <w:r w:rsidRPr="00C02095">
        <w:rPr>
          <w:b/>
        </w:rPr>
        <w:t>c. Déduis-en une égalité remarquable.</w:t>
      </w:r>
    </w:p>
    <w:p w:rsidR="000800CC" w:rsidRPr="00404C85" w:rsidRDefault="000800CC" w:rsidP="000800CC">
      <w:pPr>
        <w:pStyle w:val="Cartable"/>
      </w:pPr>
    </w:p>
    <w:p w:rsidR="00E950FC" w:rsidRDefault="000800C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CC"/>
    <w:rsid w:val="0003225C"/>
    <w:rsid w:val="000800C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EB2FB-7477-4583-8968-A550E951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00C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2016-10-06T10:27:00Z</dcterms:created>
  <dcterms:modified xsi:type="dcterms:W3CDTF">2016-10-06T10:27:00Z</dcterms:modified>
</cp:coreProperties>
</file>