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804" w:rsidRDefault="00BF5804" w:rsidP="00BF5804">
      <w:pPr>
        <w:pStyle w:val="Cartable"/>
      </w:pPr>
      <w:r>
        <w:t>Page 108. Exercice 49. Différences de deux carrés.</w:t>
      </w:r>
    </w:p>
    <w:p w:rsidR="00BF5804" w:rsidRPr="005554BC" w:rsidRDefault="00BF5804" w:rsidP="00BF5804">
      <w:pPr>
        <w:pStyle w:val="Cartable"/>
        <w:rPr>
          <w:b/>
        </w:rPr>
      </w:pPr>
      <w:r w:rsidRPr="005554BC">
        <w:rPr>
          <w:b/>
        </w:rPr>
        <w:t>Factorise ces expressions.</w:t>
      </w:r>
    </w:p>
    <w:p w:rsidR="00BF5804" w:rsidRPr="005554BC" w:rsidRDefault="00BF5804" w:rsidP="00BF5804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A =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 xml:space="preserve"> – 16</m:t>
          </m:r>
          <m:r>
            <w:rPr>
              <w:rFonts w:ascii="Cambria Math" w:hAnsi="Cambria Math"/>
            </w:rPr>
            <m:t xml:space="preserve">= </m:t>
          </m:r>
        </m:oMath>
      </m:oMathPara>
    </w:p>
    <w:p w:rsidR="00BF5804" w:rsidRPr="005554BC" w:rsidRDefault="00BF5804" w:rsidP="00BF5804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B = 1 -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y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 xml:space="preserve">= </m:t>
          </m:r>
        </m:oMath>
      </m:oMathPara>
    </w:p>
    <w:p w:rsidR="00BF5804" w:rsidRPr="005554BC" w:rsidRDefault="00BF5804" w:rsidP="00BF5804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C = 100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 xml:space="preserve"> - 9</m:t>
          </m:r>
          <m:r>
            <w:rPr>
              <w:rFonts w:ascii="Cambria Math" w:hAnsi="Cambria Math"/>
            </w:rPr>
            <m:t xml:space="preserve">= </m:t>
          </m:r>
        </m:oMath>
      </m:oMathPara>
    </w:p>
    <w:p w:rsidR="00BF5804" w:rsidRPr="005554BC" w:rsidRDefault="00BF5804" w:rsidP="00BF5804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D = 36 - 81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z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 xml:space="preserve">= </m:t>
          </m:r>
        </m:oMath>
      </m:oMathPara>
    </w:p>
    <w:p w:rsidR="00BF5804" w:rsidRPr="005554BC" w:rsidRDefault="00BF5804" w:rsidP="00BF5804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E = 4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π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 xml:space="preserve"> - 25</m:t>
          </m:r>
          <m:r>
            <w:rPr>
              <w:rFonts w:ascii="Cambria Math" w:hAnsi="Cambria Math"/>
            </w:rPr>
            <m:t xml:space="preserve">= </m:t>
          </m:r>
        </m:oMath>
      </m:oMathPara>
    </w:p>
    <w:p w:rsidR="00BF5804" w:rsidRPr="005554BC" w:rsidRDefault="00BF5804" w:rsidP="00BF5804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F =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 xml:space="preserve">t </m:t>
                  </m:r>
                  <m:r>
                    <w:rPr>
                      <w:rFonts w:ascii="Cambria Math" w:hAnsi="Cambria Math" w:hint="eastAsia"/>
                    </w:rPr>
                    <m:t>+</m:t>
                  </m:r>
                  <m:r>
                    <w:rPr>
                      <w:rFonts w:ascii="Cambria Math" w:hAnsi="Cambria Math"/>
                    </w:rPr>
                    <m:t xml:space="preserve"> 3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 xml:space="preserve"> - 16</m:t>
          </m:r>
          <m:r>
            <w:rPr>
              <w:rFonts w:ascii="Cambria Math" w:hAnsi="Cambria Math"/>
            </w:rPr>
            <m:t xml:space="preserve">= </m:t>
          </m:r>
        </m:oMath>
      </m:oMathPara>
    </w:p>
    <w:p w:rsidR="00BF5804" w:rsidRPr="005554BC" w:rsidRDefault="00BF5804" w:rsidP="00BF5804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G =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 xml:space="preserve">2x </m:t>
                  </m:r>
                  <m:r>
                    <w:rPr>
                      <w:rFonts w:ascii="Cambria Math" w:hAnsi="Cambria Math" w:hint="eastAsia"/>
                    </w:rPr>
                    <m:t>+</m:t>
                  </m:r>
                  <m:r>
                    <w:rPr>
                      <w:rFonts w:ascii="Cambria Math" w:hAnsi="Cambria Math"/>
                    </w:rPr>
                    <m:t xml:space="preserve"> 1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 xml:space="preserve"> - 25</m:t>
          </m:r>
          <m:r>
            <w:rPr>
              <w:rFonts w:ascii="Cambria Math" w:hAnsi="Cambria Math"/>
            </w:rPr>
            <m:t xml:space="preserve">= </m:t>
          </m:r>
        </m:oMath>
      </m:oMathPara>
    </w:p>
    <w:p w:rsidR="00BF5804" w:rsidRPr="005554BC" w:rsidRDefault="00BF5804" w:rsidP="00BF5804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H =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 xml:space="preserve">3i </m:t>
                  </m:r>
                  <m:r>
                    <w:rPr>
                      <w:rFonts w:ascii="Cambria Math" w:hAnsi="Cambria Math" w:hint="eastAsia"/>
                    </w:rPr>
                    <m:t>+</m:t>
                  </m:r>
                  <m:r>
                    <w:rPr>
                      <w:rFonts w:ascii="Cambria Math" w:hAnsi="Cambria Math"/>
                    </w:rPr>
                    <m:t xml:space="preserve"> 7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 xml:space="preserve"> -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 xml:space="preserve">i </m:t>
                  </m:r>
                  <m:r>
                    <w:rPr>
                      <w:rFonts w:ascii="Cambria Math" w:hAnsi="Cambria Math" w:hint="eastAsia"/>
                    </w:rPr>
                    <m:t>+</m:t>
                  </m:r>
                  <m:r>
                    <w:rPr>
                      <w:rFonts w:ascii="Cambria Math" w:hAnsi="Cambria Math"/>
                    </w:rPr>
                    <m:t xml:space="preserve"> 5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 xml:space="preserve">= </m:t>
          </m:r>
        </m:oMath>
      </m:oMathPara>
      <w:bookmarkStart w:id="0" w:name="_GoBack"/>
      <w:bookmarkEnd w:id="0"/>
    </w:p>
    <w:p w:rsidR="00BF5804" w:rsidRPr="00B43333" w:rsidRDefault="00BF5804" w:rsidP="00BF5804">
      <w:pPr>
        <w:pStyle w:val="Cartable"/>
      </w:pPr>
    </w:p>
    <w:p w:rsidR="00E950FC" w:rsidRDefault="005414E4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804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414E4"/>
    <w:rsid w:val="005A056F"/>
    <w:rsid w:val="00605FA6"/>
    <w:rsid w:val="006B1396"/>
    <w:rsid w:val="008A1733"/>
    <w:rsid w:val="00B74DD8"/>
    <w:rsid w:val="00BF5804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26280"/>
  <w15:chartTrackingRefBased/>
  <w15:docId w15:val="{13FD2A1C-5189-4C1E-9527-4F8985FB8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BF5804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226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 Huron</cp:lastModifiedBy>
  <cp:revision>2</cp:revision>
  <dcterms:created xsi:type="dcterms:W3CDTF">2016-10-05T14:30:00Z</dcterms:created>
  <dcterms:modified xsi:type="dcterms:W3CDTF">2016-12-18T21:46:00Z</dcterms:modified>
</cp:coreProperties>
</file>