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FC" w:rsidRDefault="001B7EFC" w:rsidP="001B7EFC">
      <w:pPr>
        <w:pStyle w:val="Cartable"/>
      </w:pPr>
      <w:r>
        <w:t>Page 107. Exercice 30. Chasse aux bulles.</w:t>
      </w:r>
    </w:p>
    <w:p w:rsidR="001B7EFC" w:rsidRDefault="001B7EFC" w:rsidP="001B7EFC">
      <w:pPr>
        <w:pStyle w:val="Cartable"/>
        <w:rPr>
          <w:b/>
        </w:rPr>
      </w:pPr>
      <w:r w:rsidRPr="006527EB">
        <w:rPr>
          <w:b/>
        </w:rPr>
        <w:t xml:space="preserve">Développe et réduis </w:t>
      </w:r>
      <w:r>
        <w:rPr>
          <w:b/>
        </w:rPr>
        <w:t>les</w:t>
      </w:r>
      <w:r w:rsidRPr="006527EB">
        <w:rPr>
          <w:b/>
        </w:rPr>
        <w:t xml:space="preserve"> expressions en utilisant les données </w:t>
      </w:r>
      <w:r>
        <w:rPr>
          <w:b/>
        </w:rPr>
        <w:t xml:space="preserve">de la liste </w:t>
      </w:r>
      <w:r w:rsidRPr="006527EB">
        <w:rPr>
          <w:b/>
        </w:rPr>
        <w:t>ci-dess</w:t>
      </w:r>
      <w:r w:rsidR="00EC35DC">
        <w:rPr>
          <w:b/>
        </w:rPr>
        <w:t>o</w:t>
      </w:r>
      <w:bookmarkStart w:id="0" w:name="_GoBack"/>
      <w:bookmarkEnd w:id="0"/>
      <w:r w:rsidRPr="006527EB">
        <w:rPr>
          <w:b/>
        </w:rPr>
        <w:t>us pour répondre. Chaque donnée ne doit être utilisée qu'une seule fois dans l'exercice.</w:t>
      </w:r>
    </w:p>
    <w:p w:rsidR="001B7EFC" w:rsidRPr="00244D55" w:rsidRDefault="001B7EFC" w:rsidP="001B7EFC">
      <w:pPr>
        <w:pStyle w:val="Cartable"/>
        <w:rPr>
          <w:color w:val="0000FF"/>
        </w:rPr>
      </w:pPr>
      <m:oMath>
        <m:r>
          <w:rPr>
            <w:rFonts w:ascii="Cambria Math" w:hAnsi="Cambria Math"/>
            <w:color w:val="0000FF"/>
          </w:rPr>
          <m:t>-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x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 </m:t>
        </m:r>
      </m:oMath>
      <w:r w:rsidRPr="00244D55">
        <w:rPr>
          <w:color w:val="0000FF"/>
        </w:rPr>
        <w:t xml:space="preserve">; </w:t>
      </w:r>
      <m:oMath>
        <m:r>
          <w:rPr>
            <w:rFonts w:ascii="Cambria Math" w:hAnsi="Cambria Math"/>
            <w:color w:val="0000FF"/>
          </w:rPr>
          <m:t>3x</m:t>
        </m:r>
      </m:oMath>
      <w:r w:rsidRPr="00244D55">
        <w:rPr>
          <w:color w:val="0000FF"/>
        </w:rPr>
        <w:t xml:space="preserve"> ; </w:t>
      </w:r>
      <m:oMath>
        <m:r>
          <w:rPr>
            <w:rFonts w:ascii="Cambria Math" w:hAnsi="Cambria Math"/>
            <w:color w:val="0000FF"/>
          </w:rPr>
          <m:t>8x</m:t>
        </m:r>
      </m:oMath>
      <w:r w:rsidRPr="00244D55">
        <w:rPr>
          <w:color w:val="0000FF"/>
        </w:rPr>
        <w:t xml:space="preserve"> ; </w:t>
      </w:r>
      <m:oMath>
        <m:r>
          <w:rPr>
            <w:rFonts w:ascii="Cambria Math" w:hAnsi="Cambria Math"/>
            <w:color w:val="0000FF"/>
          </w:rPr>
          <m:t>2</m:t>
        </m:r>
      </m:oMath>
      <w:r w:rsidRPr="00244D55">
        <w:rPr>
          <w:color w:val="0000FF"/>
        </w:rPr>
        <w:t xml:space="preserve"> ; </w:t>
      </w:r>
      <m:oMath>
        <m:r>
          <w:rPr>
            <w:rFonts w:ascii="Cambria Math" w:hAnsi="Cambria Math"/>
            <w:color w:val="0000FF"/>
          </w:rPr>
          <m:t>2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x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</m:oMath>
      <w:r w:rsidRPr="00244D55">
        <w:rPr>
          <w:color w:val="0000FF"/>
        </w:rPr>
        <w:t xml:space="preserve"> ; </w:t>
      </w:r>
      <m:oMath>
        <m:r>
          <w:rPr>
            <w:rFonts w:ascii="Cambria Math" w:hAnsi="Cambria Math"/>
            <w:color w:val="0000FF"/>
          </w:rPr>
          <m:t>20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x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 </m:t>
        </m:r>
      </m:oMath>
      <w:r w:rsidRPr="00244D55">
        <w:rPr>
          <w:color w:val="0000FF"/>
        </w:rPr>
        <w:t xml:space="preserve">; </w:t>
      </w:r>
      <m:oMath>
        <m:r>
          <w:rPr>
            <w:rFonts w:ascii="Cambria Math" w:hAnsi="Cambria Math"/>
            <w:color w:val="0000FF"/>
          </w:rPr>
          <m:t>-6x</m:t>
        </m:r>
      </m:oMath>
      <w:r w:rsidRPr="00244D55">
        <w:rPr>
          <w:color w:val="0000FF"/>
        </w:rPr>
        <w:t xml:space="preserve"> ; </w:t>
      </w:r>
      <m:oMath>
        <m:r>
          <w:rPr>
            <w:rFonts w:ascii="Cambria Math" w:hAnsi="Cambria Math"/>
            <w:color w:val="0000FF"/>
          </w:rPr>
          <m:t>4</m:t>
        </m:r>
      </m:oMath>
      <w:r w:rsidRPr="00244D55">
        <w:rPr>
          <w:color w:val="0000FF"/>
        </w:rPr>
        <w:t xml:space="preserve"> ; </w:t>
      </w:r>
      <m:oMath>
        <m:r>
          <w:rPr>
            <w:rFonts w:ascii="Cambria Math" w:hAnsi="Cambria Math"/>
            <w:color w:val="0000FF"/>
          </w:rPr>
          <m:t>-7x</m:t>
        </m:r>
      </m:oMath>
      <w:r w:rsidRPr="00244D55">
        <w:rPr>
          <w:color w:val="0000FF"/>
        </w:rPr>
        <w:t xml:space="preserve"> ; </w:t>
      </w:r>
      <m:oMath>
        <m:r>
          <w:rPr>
            <w:rFonts w:ascii="Cambria Math" w:hAnsi="Cambria Math"/>
            <w:color w:val="0000FF"/>
          </w:rPr>
          <m:t>3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x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</m:oMath>
    </w:p>
    <w:p w:rsidR="001B7EFC" w:rsidRPr="007D0339" w:rsidRDefault="001B7EFC" w:rsidP="001B7EF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 = 2x(x - 3)</m:t>
          </m:r>
        </m:oMath>
      </m:oMathPara>
    </w:p>
    <w:p w:rsidR="001B7EFC" w:rsidRDefault="001B7EFC" w:rsidP="001B7EFC">
      <w:pPr>
        <w:pStyle w:val="Cartable"/>
      </w:pPr>
    </w:p>
    <w:p w:rsidR="001B7EFC" w:rsidRPr="00244D55" w:rsidRDefault="001B7EFC" w:rsidP="001B7EF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 = (5x </m:t>
          </m:r>
          <m:r>
            <w:rPr>
              <w:rFonts w:ascii="Cambria Math" w:hAnsi="Cambria Math" w:hint="eastAsia"/>
            </w:rPr>
            <m:t>+</m:t>
          </m:r>
          <m:r>
            <w:rPr>
              <w:rFonts w:ascii="Cambria Math" w:hAnsi="Cambria Math"/>
            </w:rPr>
            <m:t xml:space="preserve"> 2) × 4x</m:t>
          </m:r>
        </m:oMath>
      </m:oMathPara>
    </w:p>
    <w:p w:rsidR="001B7EFC" w:rsidRDefault="001B7EFC" w:rsidP="001B7EFC">
      <w:pPr>
        <w:pStyle w:val="Cartable"/>
      </w:pPr>
    </w:p>
    <w:p w:rsidR="001B7EFC" w:rsidRPr="00244D55" w:rsidRDefault="001B7EFC" w:rsidP="001B7EF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 = (x </m:t>
          </m:r>
          <m:r>
            <w:rPr>
              <w:rFonts w:ascii="Cambria Math" w:hAnsi="Cambria Math" w:hint="eastAsia"/>
            </w:rPr>
            <m:t>+</m:t>
          </m:r>
          <m:r>
            <w:rPr>
              <w:rFonts w:ascii="Cambria Math" w:hAnsi="Cambria Math"/>
            </w:rPr>
            <m:t xml:space="preserve"> 1)(4 - x)</m:t>
          </m:r>
        </m:oMath>
      </m:oMathPara>
    </w:p>
    <w:p w:rsidR="001B7EFC" w:rsidRDefault="001B7EFC" w:rsidP="001B7EFC">
      <w:pPr>
        <w:pStyle w:val="Cartable"/>
      </w:pPr>
    </w:p>
    <w:p w:rsidR="001B7EFC" w:rsidRPr="00244D55" w:rsidRDefault="001B7EFC" w:rsidP="001B7EF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 = (x - 2)(3x - 1)</m:t>
          </m:r>
        </m:oMath>
      </m:oMathPara>
    </w:p>
    <w:p w:rsidR="001B7EFC" w:rsidRPr="00F72044" w:rsidRDefault="001B7EFC" w:rsidP="001B7EFC">
      <w:pPr>
        <w:pStyle w:val="Cartable"/>
      </w:pPr>
    </w:p>
    <w:p w:rsidR="00E950FC" w:rsidRDefault="00EC35D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FC"/>
    <w:rsid w:val="0003225C"/>
    <w:rsid w:val="000A2A64"/>
    <w:rsid w:val="000B0025"/>
    <w:rsid w:val="00140D7B"/>
    <w:rsid w:val="00153491"/>
    <w:rsid w:val="001B7EFC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35DC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884B"/>
  <w15:chartTrackingRefBased/>
  <w15:docId w15:val="{680EC1E2-E6A8-410E-8D6E-3568D44F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B7EF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2016-10-04T12:55:00Z</dcterms:created>
  <dcterms:modified xsi:type="dcterms:W3CDTF">2016-11-17T11:06:00Z</dcterms:modified>
</cp:coreProperties>
</file>