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D55" w:rsidRDefault="00FC4D55" w:rsidP="00FC4D55">
      <w:pPr>
        <w:pStyle w:val="Cartable"/>
      </w:pPr>
      <w:r>
        <w:t>Page 104. Exercice 4.</w:t>
      </w:r>
    </w:p>
    <w:p w:rsidR="00FC4D55" w:rsidRPr="0033150D" w:rsidRDefault="00FC4D55" w:rsidP="00FC4D55">
      <w:pPr>
        <w:pStyle w:val="Cartable"/>
        <w:rPr>
          <w:b/>
        </w:rPr>
      </w:pPr>
      <w:r w:rsidRPr="0033150D">
        <w:rPr>
          <w:b/>
        </w:rPr>
        <w:t>Fais apparaître le facteur commun.</w:t>
      </w:r>
    </w:p>
    <w:p w:rsidR="00FC4D55" w:rsidRPr="0033150D" w:rsidRDefault="00FC4D55" w:rsidP="00FC4D55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E = 3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 + 5xy</m:t>
          </m:r>
        </m:oMath>
      </m:oMathPara>
    </w:p>
    <w:p w:rsidR="00FC4D55" w:rsidRPr="0033150D" w:rsidRDefault="00FC4D55" w:rsidP="00FC4D55">
      <w:pPr>
        <w:pStyle w:val="Cartable"/>
        <w:rPr>
          <w:lang w:val="en-US"/>
        </w:rPr>
      </w:pPr>
    </w:p>
    <w:p w:rsidR="00FC4D55" w:rsidRPr="0033150D" w:rsidRDefault="00FC4D55" w:rsidP="00FC4D55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F = 25ab – 10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 + 30a</m:t>
          </m:r>
        </m:oMath>
      </m:oMathPara>
    </w:p>
    <w:p w:rsidR="00FC4D55" w:rsidRPr="0033150D" w:rsidRDefault="00FC4D55" w:rsidP="00FC4D55">
      <w:pPr>
        <w:pStyle w:val="Cartable"/>
        <w:rPr>
          <w:lang w:val="en-US"/>
        </w:rPr>
      </w:pPr>
    </w:p>
    <w:p w:rsidR="00FC4D55" w:rsidRPr="0033150D" w:rsidRDefault="00FC4D55" w:rsidP="00FC4D55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G = 4x(5 + 3x) + 7(5 + 3x</m:t>
          </m:r>
          <m:r>
            <w:rPr>
              <w:rFonts w:ascii="Cambria Math" w:hAnsi="Cambria Math"/>
              <w:lang w:val="en-US"/>
            </w:rPr>
            <m:t>)</m:t>
          </m:r>
        </m:oMath>
      </m:oMathPara>
    </w:p>
    <w:p w:rsidR="00FC4D55" w:rsidRPr="0033150D" w:rsidRDefault="00FC4D55" w:rsidP="00FC4D55">
      <w:pPr>
        <w:pStyle w:val="Cartable"/>
        <w:rPr>
          <w:lang w:val="en-US"/>
        </w:rPr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55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  <w:rsid w:val="00FC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BA968-A65C-4874-A793-79E0BAE2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C4D5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2016-12-20T08:55:00Z</dcterms:created>
  <dcterms:modified xsi:type="dcterms:W3CDTF">2016-12-20T08:56:00Z</dcterms:modified>
</cp:coreProperties>
</file>