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AC" w:rsidRDefault="00436FAC" w:rsidP="00436FAC">
      <w:pPr>
        <w:pStyle w:val="Cartable"/>
        <w:jc w:val="left"/>
        <w:rPr>
          <w:color w:val="000000"/>
        </w:rPr>
      </w:pPr>
      <w:r>
        <w:rPr>
          <w:color w:val="000000"/>
        </w:rPr>
        <w:t>Page 104. Exercice 3.</w:t>
      </w:r>
    </w:p>
    <w:p w:rsidR="00436FAC" w:rsidRPr="003000EA" w:rsidRDefault="00436FAC" w:rsidP="00436FAC">
      <w:pPr>
        <w:pStyle w:val="Cartable"/>
        <w:rPr>
          <w:b/>
          <w:color w:val="000000"/>
        </w:rPr>
      </w:pPr>
      <w:r w:rsidRPr="003000EA">
        <w:rPr>
          <w:b/>
          <w:color w:val="000000"/>
        </w:rPr>
        <w:t xml:space="preserve">Écris chacune des expressions suivantes sous la forme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a(x + 7)</m:t>
        </m:r>
      </m:oMath>
      <w:r w:rsidRPr="003000EA">
        <w:rPr>
          <w:b/>
          <w:color w:val="000000"/>
        </w:rPr>
        <w:t>.</w:t>
      </w:r>
    </w:p>
    <w:p w:rsidR="00436FAC" w:rsidRPr="003000EA" w:rsidRDefault="00436FAC" w:rsidP="00436FAC">
      <w:pPr>
        <w:pStyle w:val="Cartable"/>
        <w:rPr>
          <w:rFonts w:ascii="Cambria Math" w:hAnsi="Cambria Math"/>
          <w:color w:val="000000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lang w:val="en-US"/>
            </w:rPr>
            <m:t>A = 4x + 28=</m:t>
          </m:r>
        </m:oMath>
      </m:oMathPara>
    </w:p>
    <w:p w:rsidR="00436FAC" w:rsidRPr="003000EA" w:rsidRDefault="00436FAC" w:rsidP="00436FAC">
      <w:pPr>
        <w:pStyle w:val="Cartable"/>
        <w:rPr>
          <w:rFonts w:ascii="Cambria Math" w:hAnsi="Cambria Math"/>
          <w:color w:val="000000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lang w:val="en-US"/>
            </w:rPr>
            <m:t>B =</m:t>
          </m:r>
          <m:f>
            <m:fPr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color w:val="000000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color w:val="000000"/>
              <w:lang w:val="en-US"/>
            </w:rPr>
            <m:t xml:space="preserve">x </m:t>
          </m:r>
          <m:r>
            <w:rPr>
              <w:rFonts w:ascii="Cambria Math" w:hAnsi="Cambria Math" w:hint="eastAsia"/>
              <w:color w:val="000000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lang w:val="en-US"/>
                </w:rPr>
                <m:t>14</m:t>
              </m:r>
            </m:num>
            <m:den>
              <m:r>
                <w:rPr>
                  <w:rFonts w:ascii="Cambria Math" w:hAnsi="Cambria Math"/>
                  <w:color w:val="000000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color w:val="000000"/>
              <w:lang w:val="en-US"/>
            </w:rPr>
            <m:t>=</m:t>
          </m:r>
        </m:oMath>
      </m:oMathPara>
    </w:p>
    <w:p w:rsidR="00436FAC" w:rsidRPr="003000EA" w:rsidRDefault="00436FAC" w:rsidP="00436FAC">
      <w:pPr>
        <w:pStyle w:val="Cartable"/>
        <w:jc w:val="left"/>
        <w:rPr>
          <w:color w:val="00000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lang w:val="en-US"/>
            </w:rPr>
            <m:t>C = 0,5x + 3,5</m:t>
          </m:r>
          <m:r>
            <w:rPr>
              <w:rFonts w:ascii="Cambria Math" w:hAnsi="Cambria Math"/>
              <w:color w:val="000000"/>
              <w:lang w:val="en-US"/>
            </w:rPr>
            <m:t>=</m:t>
          </m:r>
        </m:oMath>
      </m:oMathPara>
    </w:p>
    <w:p w:rsidR="00436FAC" w:rsidRPr="003000EA" w:rsidRDefault="00436FAC" w:rsidP="00436FAC">
      <w:pPr>
        <w:pStyle w:val="Cartable"/>
        <w:jc w:val="left"/>
        <w:rPr>
          <w:rFonts w:ascii="Cambria Math" w:hAnsi="Cambria Math"/>
          <w:color w:val="000000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lang w:val="en-US"/>
            </w:rPr>
            <m:t>D = - 5x – 35=</m:t>
          </m:r>
        </m:oMath>
      </m:oMathPara>
    </w:p>
    <w:p w:rsidR="00E950FC" w:rsidRDefault="00436FA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A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36FAC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12357-06DC-4AE6-A7AF-92299397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36FA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2016-09-30T14:54:00Z</dcterms:created>
  <dcterms:modified xsi:type="dcterms:W3CDTF">2016-09-30T14:55:00Z</dcterms:modified>
</cp:coreProperties>
</file>