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0E" w:rsidRPr="003D040E" w:rsidRDefault="003D040E" w:rsidP="003D040E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3D040E">
        <w:rPr>
          <w:rFonts w:ascii="Arial" w:hAnsi="Arial" w:cs="Arial"/>
          <w:b/>
          <w:sz w:val="24"/>
          <w:szCs w:val="24"/>
          <w:u w:val="single"/>
        </w:rPr>
        <w:t>Fenêtres ouvertes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3D040E">
        <w:rPr>
          <w:rFonts w:ascii="Arial" w:hAnsi="Arial" w:cs="Arial"/>
          <w:sz w:val="24"/>
          <w:szCs w:val="24"/>
        </w:rPr>
        <w:t>Le matin - En dormant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J'entends des voix. Lueurs à travers ma paupière.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Une cloche est en branle à l'église Saint-Pierre.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 xml:space="preserve">Cris des baigneurs. Plus près ! </w:t>
      </w:r>
      <w:proofErr w:type="gramStart"/>
      <w:r w:rsidRPr="003D040E">
        <w:rPr>
          <w:rFonts w:ascii="Arial" w:hAnsi="Arial" w:cs="Arial"/>
          <w:sz w:val="24"/>
          <w:szCs w:val="24"/>
        </w:rPr>
        <w:t>plus</w:t>
      </w:r>
      <w:proofErr w:type="gramEnd"/>
      <w:r w:rsidRPr="003D040E">
        <w:rPr>
          <w:rFonts w:ascii="Arial" w:hAnsi="Arial" w:cs="Arial"/>
          <w:sz w:val="24"/>
          <w:szCs w:val="24"/>
        </w:rPr>
        <w:t xml:space="preserve"> loin ! </w:t>
      </w:r>
      <w:proofErr w:type="gramStart"/>
      <w:r w:rsidRPr="003D040E">
        <w:rPr>
          <w:rFonts w:ascii="Arial" w:hAnsi="Arial" w:cs="Arial"/>
          <w:sz w:val="24"/>
          <w:szCs w:val="24"/>
        </w:rPr>
        <w:t>non</w:t>
      </w:r>
      <w:proofErr w:type="gramEnd"/>
      <w:r w:rsidRPr="003D040E">
        <w:rPr>
          <w:rFonts w:ascii="Arial" w:hAnsi="Arial" w:cs="Arial"/>
          <w:sz w:val="24"/>
          <w:szCs w:val="24"/>
        </w:rPr>
        <w:t>, par ici !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Non, par là ! Les oiseaux gazouillent, Jeanne aussi.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Georges l'appelle. Chant des coqs. Une truelle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Racle un toit. Des chevaux passent dans la ruelle.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Grincement d'une faux qui coupe le gazon.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Chocs. Rumeurs. Des couvreurs marchent sur la maison.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Bruits du port. Sifflement des machines chauffées.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Musique militaire arrivant par bouffées.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Brouhaha sur le quai. Voix françaises. Merci.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Bonjour. Adieu. Sans doute il est tard, car voici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Que vient tout près de moi chanter mon rouge-gorge.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Vacarme de marteaux lointains dans une forge.</w:t>
      </w:r>
    </w:p>
    <w:p w:rsidR="003D040E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L'eau clapote. On entend haleter un steamer.</w:t>
      </w:r>
    </w:p>
    <w:p w:rsidR="006E6F4F" w:rsidRPr="003D040E" w:rsidRDefault="003D040E" w:rsidP="003D040E">
      <w:pPr>
        <w:spacing w:line="360" w:lineRule="auto"/>
        <w:rPr>
          <w:rFonts w:ascii="Arial" w:hAnsi="Arial" w:cs="Arial"/>
          <w:sz w:val="24"/>
          <w:szCs w:val="24"/>
        </w:rPr>
      </w:pPr>
      <w:r w:rsidRPr="003D040E">
        <w:rPr>
          <w:rFonts w:ascii="Arial" w:hAnsi="Arial" w:cs="Arial"/>
          <w:sz w:val="24"/>
          <w:szCs w:val="24"/>
        </w:rPr>
        <w:t>Une mouche entre. Souffle immense de la mer.</w:t>
      </w:r>
      <w:bookmarkEnd w:id="0"/>
    </w:p>
    <w:sectPr w:rsidR="006E6F4F" w:rsidRPr="003D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E"/>
    <w:rsid w:val="003D040E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85DC-7A69-4161-92F8-CACB8CB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2015-12-09T21:04:00Z</dcterms:created>
  <dcterms:modified xsi:type="dcterms:W3CDTF">2015-12-09T21:06:00Z</dcterms:modified>
</cp:coreProperties>
</file>