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E0" w:rsidRPr="005B1D5D" w:rsidRDefault="006D60E0" w:rsidP="006D60E0">
      <w:pPr>
        <w:spacing w:line="48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5B1D5D">
        <w:rPr>
          <w:rFonts w:ascii="Arial" w:eastAsia="Times New Roman" w:hAnsi="Arial" w:cs="Arial"/>
          <w:sz w:val="40"/>
          <w:szCs w:val="40"/>
        </w:rPr>
        <w:t xml:space="preserve">Texte 10,  </w:t>
      </w:r>
      <w:proofErr w:type="spellStart"/>
      <w:r w:rsidRPr="005B1D5D">
        <w:rPr>
          <w:rFonts w:ascii="Arial" w:eastAsia="Times New Roman" w:hAnsi="Arial" w:cs="Arial"/>
          <w:sz w:val="40"/>
          <w:szCs w:val="40"/>
        </w:rPr>
        <w:t>Urashima</w:t>
      </w:r>
      <w:proofErr w:type="spellEnd"/>
      <w:r w:rsidRPr="005B1D5D">
        <w:rPr>
          <w:rFonts w:ascii="Arial" w:eastAsia="Times New Roman" w:hAnsi="Arial" w:cs="Arial"/>
          <w:sz w:val="40"/>
          <w:szCs w:val="40"/>
        </w:rPr>
        <w:t xml:space="preserve">  Taro    </w:t>
      </w:r>
    </w:p>
    <w:p w:rsidR="006D60E0" w:rsidRDefault="006D60E0" w:rsidP="006D60E0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5B1D5D">
        <w:rPr>
          <w:rFonts w:ascii="Arial" w:eastAsia="Times New Roman" w:hAnsi="Arial" w:cs="Arial"/>
          <w:color w:val="0000FF"/>
          <w:sz w:val="40"/>
          <w:szCs w:val="40"/>
        </w:rPr>
        <w:t>Il  ouvrit  la  troisième  boîte  et  une  plume  de</w:t>
      </w:r>
      <w:r w:rsidRPr="005B1D5D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 xml:space="preserve">grue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>s’en  échappa.  Elle  vint  frôler  sa  joue,</w:t>
      </w:r>
      <w:r w:rsidRPr="005B1D5D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 xml:space="preserve">puis  se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>posa  sur  sa  tête.</w:t>
      </w:r>
    </w:p>
    <w:p w:rsidR="006D60E0" w:rsidRDefault="006D60E0" w:rsidP="006D60E0">
      <w:pPr>
        <w:spacing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5B1D5D">
        <w:rPr>
          <w:rFonts w:ascii="Arial" w:eastAsia="Times New Roman" w:hAnsi="Arial" w:cs="Arial"/>
          <w:color w:val="0000FF"/>
          <w:sz w:val="40"/>
          <w:szCs w:val="40"/>
        </w:rPr>
        <w:t>Et  le  vieil  homme  se  métamorphosa  en  une</w:t>
      </w:r>
      <w:r w:rsidRPr="005B1D5D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 xml:space="preserve">belle  et  élégante  grue.  </w:t>
      </w:r>
    </w:p>
    <w:p w:rsidR="006D60E0" w:rsidRPr="005B1D5D" w:rsidRDefault="006D60E0" w:rsidP="006D60E0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5B1D5D">
        <w:rPr>
          <w:rFonts w:ascii="Arial" w:eastAsia="Times New Roman" w:hAnsi="Arial" w:cs="Arial"/>
          <w:color w:val="00CC00"/>
          <w:sz w:val="40"/>
          <w:szCs w:val="40"/>
        </w:rPr>
        <w:t>Elle  prit  son  envol  et  regarda  la  mer  du  haut</w:t>
      </w:r>
      <w:r w:rsidRPr="005B1D5D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>du  ciel.  La  grue  se  retourna  une  dernière  fois</w:t>
      </w:r>
      <w:r w:rsidRPr="005B1D5D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>vers  ce  qui  avait  été  son  village  et  vit  que  les</w:t>
      </w:r>
      <w:r w:rsidRPr="005B1D5D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>boîtes  en  laque  déversaient  du  sable  sur  la</w:t>
      </w:r>
      <w:r w:rsidRPr="005B1D5D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>plage,  des  torrents  de  sable.  Toujours  plus  et</w:t>
      </w:r>
      <w:r w:rsidRPr="005B1D5D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>toujours  plus  loin  jusqu’à  ce  que  la  rivière  et</w:t>
      </w:r>
      <w:r w:rsidRPr="005B1D5D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>les  pierres  elles-mêmes  s’effacent  du  paysage.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br/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>S’éloignant  du  rivage,  la  grue  aperçut,  nageant</w:t>
      </w:r>
      <w:r w:rsidRPr="005B1D5D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>sur  les  vagues,  une  tortue.  Celle-ci  leva  la</w:t>
      </w:r>
      <w:r w:rsidRPr="005B1D5D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 xml:space="preserve">tête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lastRenderedPageBreak/>
        <w:t>et  découvrit  à  son  tour  l’oiseau</w:t>
      </w:r>
      <w:r w:rsidRPr="005B1D5D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 xml:space="preserve">merveilleux.  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>Alors,  la  princesse  comprit  que</w:t>
      </w:r>
      <w:r w:rsidRPr="005B1D5D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 xml:space="preserve">son  mari,  </w:t>
      </w:r>
      <w:proofErr w:type="spellStart"/>
      <w:r w:rsidRPr="005B1D5D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5B1D5D">
        <w:rPr>
          <w:rFonts w:ascii="Arial" w:eastAsia="Times New Roman" w:hAnsi="Arial" w:cs="Arial"/>
          <w:color w:val="FF0000"/>
          <w:sz w:val="40"/>
          <w:szCs w:val="40"/>
        </w:rPr>
        <w:t xml:space="preserve">  Taro,  ne  reviendrait  jamais</w:t>
      </w:r>
      <w:r w:rsidRPr="005B1D5D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 xml:space="preserve">au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 xml:space="preserve">Royaume sous </w:t>
      </w:r>
      <w:smartTag w:uri="urn:schemas-microsoft-com:office:smarttags" w:element="PersonName">
        <w:smartTagPr>
          <w:attr w:name="ProductID" w:val="la Mer."/>
        </w:smartTagPr>
        <w:r w:rsidRPr="005B1D5D">
          <w:rPr>
            <w:rFonts w:ascii="Arial" w:eastAsia="Times New Roman" w:hAnsi="Arial" w:cs="Arial"/>
            <w:color w:val="00CC00"/>
            <w:sz w:val="40"/>
            <w:szCs w:val="40"/>
          </w:rPr>
          <w:t>la Mer.</w:t>
        </w:r>
      </w:smartTag>
    </w:p>
    <w:p w:rsidR="006D60E0" w:rsidRPr="005B1D5D" w:rsidRDefault="006D60E0" w:rsidP="006D6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6D60E0" w:rsidRPr="005B1D5D" w:rsidRDefault="006D60E0" w:rsidP="006D60E0">
      <w:pPr>
        <w:rPr>
          <w:rStyle w:val="ManonLecture2"/>
          <w:rFonts w:ascii="Calibri" w:hAnsi="Calibri" w:cs="Times New Roman"/>
          <w:color w:val="auto"/>
          <w:sz w:val="22"/>
          <w:szCs w:val="22"/>
        </w:rPr>
      </w:pPr>
    </w:p>
    <w:p w:rsidR="006E6F4F" w:rsidRDefault="006D60E0">
      <w:bookmarkStart w:id="0" w:name="_GoBack"/>
      <w:bookmarkEnd w:id="0"/>
    </w:p>
    <w:sectPr w:rsidR="006E6F4F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E0"/>
    <w:rsid w:val="00576617"/>
    <w:rsid w:val="00684F20"/>
    <w:rsid w:val="006D60E0"/>
    <w:rsid w:val="007C7C77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98A01-FBE9-4C6A-95C6-433AC2AA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nonLecture2">
    <w:name w:val="ManonLecture2"/>
    <w:basedOn w:val="Policepardfaut"/>
    <w:rsid w:val="006D60E0"/>
    <w:rPr>
      <w:rFonts w:ascii="Arial" w:hAnsi="Arial" w:cs="Arial"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2015-11-27T07:10:00Z</dcterms:created>
  <dcterms:modified xsi:type="dcterms:W3CDTF">2015-11-27T07:11:00Z</dcterms:modified>
</cp:coreProperties>
</file>