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66" w:rsidRPr="004C2D66" w:rsidRDefault="004C2D66" w:rsidP="004C2D66">
      <w:pPr>
        <w:spacing w:after="200" w:line="480" w:lineRule="auto"/>
        <w:jc w:val="both"/>
        <w:rPr>
          <w:rFonts w:ascii="Arial" w:eastAsia="Calibri" w:hAnsi="Arial" w:cs="Arial"/>
          <w:noProof/>
          <w:sz w:val="40"/>
        </w:rPr>
      </w:pPr>
      <w:r w:rsidRPr="004C2D66">
        <w:rPr>
          <w:rFonts w:ascii="Arial" w:eastAsia="Calibri" w:hAnsi="Arial" w:cs="Arial"/>
          <w:noProof/>
          <w:sz w:val="40"/>
        </w:rPr>
        <w:t>Page 94. Exercice 4.</w:t>
      </w:r>
    </w:p>
    <w:p w:rsidR="004C2D66" w:rsidRPr="004C2D66" w:rsidRDefault="004C2D66" w:rsidP="004C2D66">
      <w:pPr>
        <w:spacing w:after="200" w:line="480" w:lineRule="auto"/>
        <w:jc w:val="both"/>
        <w:rPr>
          <w:rFonts w:ascii="Arial" w:eastAsia="Calibri" w:hAnsi="Arial" w:cs="Arial"/>
          <w:b/>
          <w:noProof/>
          <w:sz w:val="40"/>
        </w:rPr>
      </w:pPr>
      <w:r w:rsidRPr="004C2D66">
        <w:rPr>
          <w:rFonts w:ascii="Arial" w:eastAsia="Calibri" w:hAnsi="Arial" w:cs="Arial"/>
          <w:b/>
          <w:noProof/>
          <w:sz w:val="40"/>
        </w:rPr>
        <w:t>Complète ce tableau de proportionnalité qui indique les tarifs à l'entrée d'un cinéma.</w:t>
      </w:r>
      <w:bookmarkStart w:id="0" w:name="_GoBack"/>
      <w:bookmarkEnd w:id="0"/>
    </w:p>
    <w:tbl>
      <w:tblPr>
        <w:tblpPr w:leftFromText="141" w:rightFromText="141" w:vertAnchor="text" w:horzAnchor="margin" w:tblpY="37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1110"/>
        <w:gridCol w:w="981"/>
        <w:gridCol w:w="1054"/>
        <w:gridCol w:w="981"/>
        <w:gridCol w:w="1054"/>
      </w:tblGrid>
      <w:tr w:rsidR="004C2D66" w:rsidRPr="004C2D66" w:rsidTr="00F446F6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D66" w:rsidRPr="004C2D66" w:rsidRDefault="004C2D66" w:rsidP="004C2D66">
            <w:pPr>
              <w:spacing w:after="0" w:line="240" w:lineRule="auto"/>
              <w:rPr>
                <w:rFonts w:ascii="Arial" w:eastAsia="Calibri" w:hAnsi="Arial" w:cs="Arial"/>
                <w:sz w:val="40"/>
                <w:szCs w:val="40"/>
              </w:rPr>
            </w:pPr>
            <w:r w:rsidRPr="004C2D66">
              <w:rPr>
                <w:rFonts w:ascii="Arial" w:eastAsia="Calibri" w:hAnsi="Arial" w:cs="Arial"/>
                <w:sz w:val="40"/>
                <w:szCs w:val="40"/>
              </w:rPr>
              <w:t>Masse (en kg)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66" w:rsidRPr="004C2D66" w:rsidRDefault="004C2D66" w:rsidP="004C2D66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  <w:r w:rsidRPr="004C2D66">
              <w:rPr>
                <w:rFonts w:ascii="Arial" w:eastAsia="Calibri" w:hAnsi="Arial" w:cs="Arial"/>
                <w:sz w:val="40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66" w:rsidRPr="004C2D66" w:rsidRDefault="004C2D66" w:rsidP="004C2D66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  <w:r w:rsidRPr="004C2D66">
              <w:rPr>
                <w:rFonts w:ascii="Arial" w:eastAsia="Calibri" w:hAnsi="Arial" w:cs="Arial"/>
                <w:sz w:val="40"/>
              </w:rPr>
              <w:t>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66" w:rsidRPr="004C2D66" w:rsidRDefault="004C2D66" w:rsidP="004C2D66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  <w:r w:rsidRPr="004C2D66">
              <w:rPr>
                <w:rFonts w:ascii="Arial" w:eastAsia="Calibri" w:hAnsi="Arial" w:cs="Arial"/>
                <w:sz w:val="40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66" w:rsidRPr="004C2D66" w:rsidRDefault="004C2D66" w:rsidP="004C2D66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66" w:rsidRPr="004C2D66" w:rsidRDefault="004C2D66" w:rsidP="004C2D66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</w:p>
        </w:tc>
      </w:tr>
      <w:tr w:rsidR="004C2D66" w:rsidRPr="004C2D66" w:rsidTr="00F446F6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2D66" w:rsidRPr="004C2D66" w:rsidRDefault="004C2D66" w:rsidP="004C2D66">
            <w:pPr>
              <w:spacing w:after="0" w:line="240" w:lineRule="auto"/>
              <w:rPr>
                <w:rFonts w:ascii="Arial" w:eastAsia="Calibri" w:hAnsi="Arial" w:cs="Arial"/>
                <w:sz w:val="40"/>
                <w:szCs w:val="40"/>
              </w:rPr>
            </w:pPr>
            <w:r w:rsidRPr="004C2D66">
              <w:rPr>
                <w:rFonts w:ascii="Arial" w:eastAsia="Calibri" w:hAnsi="Arial" w:cs="Arial"/>
                <w:sz w:val="40"/>
                <w:szCs w:val="40"/>
              </w:rPr>
              <w:t>Prix payé (en €)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66" w:rsidRPr="004C2D66" w:rsidRDefault="004C2D66" w:rsidP="004C2D66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  <w:r w:rsidRPr="004C2D66">
              <w:rPr>
                <w:rFonts w:ascii="Arial" w:eastAsia="Calibri" w:hAnsi="Arial" w:cs="Arial"/>
                <w:sz w:val="40"/>
              </w:rPr>
              <w:t>45,50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66" w:rsidRPr="004C2D66" w:rsidRDefault="004C2D66" w:rsidP="004C2D66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66" w:rsidRPr="004C2D66" w:rsidRDefault="004C2D66" w:rsidP="004C2D66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66" w:rsidRPr="004C2D66" w:rsidRDefault="004C2D66" w:rsidP="004C2D66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  <w:r w:rsidRPr="004C2D66">
              <w:rPr>
                <w:rFonts w:ascii="Arial" w:eastAsia="Calibri" w:hAnsi="Arial" w:cs="Arial"/>
                <w:sz w:val="40"/>
              </w:rPr>
              <w:t>65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66" w:rsidRPr="004C2D66" w:rsidRDefault="004C2D66" w:rsidP="004C2D66">
            <w:pPr>
              <w:spacing w:after="0" w:line="240" w:lineRule="auto"/>
              <w:jc w:val="center"/>
              <w:rPr>
                <w:rFonts w:ascii="Arial" w:eastAsia="Calibri" w:hAnsi="Arial" w:cs="Arial"/>
                <w:sz w:val="40"/>
              </w:rPr>
            </w:pPr>
            <w:r w:rsidRPr="004C2D66">
              <w:rPr>
                <w:rFonts w:ascii="Arial" w:eastAsia="Calibri" w:hAnsi="Arial" w:cs="Arial"/>
                <w:sz w:val="40"/>
              </w:rPr>
              <w:t>71,50</w:t>
            </w:r>
          </w:p>
        </w:tc>
      </w:tr>
    </w:tbl>
    <w:p w:rsidR="004C2D66" w:rsidRPr="004C2D66" w:rsidRDefault="004C2D66" w:rsidP="004C2D66">
      <w:pPr>
        <w:spacing w:after="200" w:line="480" w:lineRule="auto"/>
        <w:jc w:val="both"/>
        <w:rPr>
          <w:rFonts w:ascii="Arial" w:eastAsia="Calibri" w:hAnsi="Arial" w:cs="Arial"/>
          <w:noProof/>
          <w:sz w:val="40"/>
        </w:rPr>
      </w:pPr>
    </w:p>
    <w:p w:rsidR="004C2D66" w:rsidRPr="004C2D66" w:rsidRDefault="004C2D66" w:rsidP="004C2D66">
      <w:pPr>
        <w:spacing w:after="200" w:line="480" w:lineRule="auto"/>
        <w:jc w:val="both"/>
        <w:rPr>
          <w:rFonts w:ascii="Arial" w:eastAsia="Calibri" w:hAnsi="Arial" w:cs="Arial"/>
          <w:noProof/>
          <w:sz w:val="40"/>
        </w:rPr>
      </w:pPr>
    </w:p>
    <w:p w:rsidR="004C2D66" w:rsidRPr="004C2D66" w:rsidRDefault="004C2D66" w:rsidP="004C2D66">
      <w:pPr>
        <w:spacing w:after="200" w:line="480" w:lineRule="auto"/>
        <w:jc w:val="both"/>
        <w:rPr>
          <w:rFonts w:ascii="Arial" w:eastAsia="Calibri" w:hAnsi="Arial" w:cs="Arial"/>
          <w:noProof/>
          <w:sz w:val="40"/>
        </w:rPr>
      </w:pPr>
    </w:p>
    <w:p w:rsidR="004C2D66" w:rsidRPr="004C2D66" w:rsidRDefault="004C2D66" w:rsidP="004C2D66">
      <w:pPr>
        <w:spacing w:after="200" w:line="480" w:lineRule="auto"/>
        <w:jc w:val="both"/>
        <w:rPr>
          <w:rFonts w:ascii="Arial" w:eastAsia="Calibri" w:hAnsi="Arial" w:cs="Arial"/>
          <w:noProof/>
          <w:sz w:val="40"/>
        </w:rPr>
      </w:pPr>
    </w:p>
    <w:p w:rsidR="004C2D66" w:rsidRPr="004C2D66" w:rsidRDefault="004C2D66" w:rsidP="004C2D66">
      <w:pPr>
        <w:spacing w:after="200" w:line="480" w:lineRule="auto"/>
        <w:jc w:val="both"/>
        <w:rPr>
          <w:rFonts w:ascii="Arial" w:eastAsia="Calibri" w:hAnsi="Arial" w:cs="Arial"/>
          <w:sz w:val="40"/>
        </w:rPr>
      </w:pPr>
    </w:p>
    <w:p w:rsidR="00E950FC" w:rsidRDefault="004C2D6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5E"/>
    <w:rsid w:val="0003225C"/>
    <w:rsid w:val="000A2A64"/>
    <w:rsid w:val="00140D7B"/>
    <w:rsid w:val="003866AF"/>
    <w:rsid w:val="003C1B17"/>
    <w:rsid w:val="00417AB6"/>
    <w:rsid w:val="004C2D66"/>
    <w:rsid w:val="005A056F"/>
    <w:rsid w:val="006B1396"/>
    <w:rsid w:val="008A1733"/>
    <w:rsid w:val="00E13D4C"/>
    <w:rsid w:val="00E325A5"/>
    <w:rsid w:val="00E44D5E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A9FFE-C644-4A7E-B384-FECDDC7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44D5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2015-10-12T14:30:00Z</dcterms:created>
  <dcterms:modified xsi:type="dcterms:W3CDTF">2015-10-19T08:48:00Z</dcterms:modified>
</cp:coreProperties>
</file>