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FE" w:rsidRDefault="00121CFE" w:rsidP="00121CFE">
      <w:pPr>
        <w:pStyle w:val="Cartable"/>
      </w:pPr>
      <w:r>
        <w:t>Page 49. Exercice 56. Histoire d’heures.</w:t>
      </w:r>
    </w:p>
    <w:p w:rsidR="00121CFE" w:rsidRPr="0091058B" w:rsidRDefault="00121CFE" w:rsidP="00121CFE">
      <w:pPr>
        <w:pStyle w:val="Cartable"/>
        <w:rPr>
          <w:b/>
        </w:rPr>
      </w:pPr>
      <w:r w:rsidRPr="0091058B">
        <w:rPr>
          <w:b/>
        </w:rPr>
        <w:t>a. Exprime la durée 43 min sous forme d'une fraction d'heure avec 60 pour dénominateur.</w:t>
      </w:r>
    </w:p>
    <w:p w:rsidR="00121CFE" w:rsidRDefault="00121CFE" w:rsidP="00121CFE">
      <w:pPr>
        <w:pStyle w:val="Cartable"/>
      </w:pPr>
    </w:p>
    <w:p w:rsidR="00121CFE" w:rsidRPr="0091058B" w:rsidRDefault="00121CFE" w:rsidP="00121CFE">
      <w:pPr>
        <w:pStyle w:val="Cartable"/>
        <w:rPr>
          <w:b/>
        </w:rPr>
      </w:pPr>
      <w:r w:rsidRPr="0091058B">
        <w:rPr>
          <w:b/>
        </w:rPr>
        <w:t>b. Procède de la même façon pour 1 h 12 min et 2 h 05 min.</w:t>
      </w:r>
    </w:p>
    <w:p w:rsidR="00473BA7" w:rsidRPr="00473BA7" w:rsidRDefault="00473BA7" w:rsidP="00121CFE">
      <w:pPr>
        <w:pStyle w:val="Cartable"/>
      </w:pPr>
    </w:p>
    <w:p w:rsidR="00121CFE" w:rsidRDefault="00121CFE" w:rsidP="00121CFE">
      <w:pPr>
        <w:pStyle w:val="Cartable"/>
        <w:rPr>
          <w:b/>
        </w:rPr>
      </w:pPr>
      <w:r w:rsidRPr="0091058B">
        <w:rPr>
          <w:b/>
        </w:rPr>
        <w:t>c. Additionne les trois fractions ainsi obtenues.</w:t>
      </w:r>
    </w:p>
    <w:p w:rsidR="00473BA7" w:rsidRPr="00473BA7" w:rsidRDefault="00473BA7" w:rsidP="00121CFE">
      <w:pPr>
        <w:pStyle w:val="Cartable"/>
      </w:pPr>
      <w:bookmarkStart w:id="0" w:name="_GoBack"/>
      <w:bookmarkEnd w:id="0"/>
    </w:p>
    <w:p w:rsidR="00E950FC" w:rsidRDefault="00473BA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FE"/>
    <w:rsid w:val="0003225C"/>
    <w:rsid w:val="000A2A64"/>
    <w:rsid w:val="000B0025"/>
    <w:rsid w:val="00121CFE"/>
    <w:rsid w:val="00140D7B"/>
    <w:rsid w:val="00153491"/>
    <w:rsid w:val="001D0F46"/>
    <w:rsid w:val="002904C8"/>
    <w:rsid w:val="003866AF"/>
    <w:rsid w:val="003C1B17"/>
    <w:rsid w:val="00417AB6"/>
    <w:rsid w:val="00473BA7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853A"/>
  <w15:chartTrackingRefBased/>
  <w15:docId w15:val="{991343E2-6D1F-41CB-815C-7FFF14B7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21CF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2016-06-22T10:02:00Z</dcterms:created>
  <dcterms:modified xsi:type="dcterms:W3CDTF">2016-07-06T16:09:00Z</dcterms:modified>
</cp:coreProperties>
</file>